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D28A" w14:textId="20042397" w:rsidR="002A4F8C" w:rsidRPr="00C66C4A" w:rsidRDefault="00EB5454" w:rsidP="00DD3699">
      <w:pPr>
        <w:spacing w:after="0" w:line="240" w:lineRule="auto"/>
        <w:jc w:val="right"/>
        <w:rPr>
          <w:rFonts w:cs="Calibri"/>
          <w:i/>
          <w:iCs/>
          <w:sz w:val="24"/>
          <w:szCs w:val="24"/>
          <w:lang w:val="en-GB"/>
        </w:rPr>
      </w:pPr>
      <w:r w:rsidRPr="00C66C4A">
        <w:rPr>
          <w:rFonts w:cs="Calibri"/>
          <w:i/>
          <w:iCs/>
          <w:sz w:val="24"/>
          <w:szCs w:val="24"/>
        </w:rPr>
        <w:t>Sporočilo za javnost!</w:t>
      </w:r>
    </w:p>
    <w:p w14:paraId="33BAE9CD" w14:textId="77777777" w:rsidR="00D81EF3" w:rsidRPr="00C66C4A" w:rsidRDefault="00D81EF3" w:rsidP="00C66C4A">
      <w:pPr>
        <w:spacing w:after="0" w:line="240" w:lineRule="auto"/>
        <w:jc w:val="both"/>
        <w:rPr>
          <w:rFonts w:cs="Calibri"/>
          <w:b/>
          <w:bCs/>
          <w:sz w:val="24"/>
          <w:szCs w:val="24"/>
          <w:lang w:val="en-GB"/>
        </w:rPr>
      </w:pPr>
    </w:p>
    <w:p w14:paraId="39254E26" w14:textId="77777777" w:rsidR="00D761AD" w:rsidRPr="00DD3699" w:rsidRDefault="00D761AD" w:rsidP="00DD3699">
      <w:pPr>
        <w:spacing w:after="0" w:line="360" w:lineRule="auto"/>
        <w:jc w:val="both"/>
        <w:rPr>
          <w:rFonts w:cs="Calibri"/>
          <w:i/>
          <w:iCs/>
          <w:sz w:val="28"/>
          <w:szCs w:val="28"/>
        </w:rPr>
      </w:pPr>
      <w:r w:rsidRPr="00DD3699">
        <w:rPr>
          <w:rFonts w:cs="Calibri"/>
          <w:b/>
          <w:bCs/>
          <w:i/>
          <w:iCs/>
          <w:sz w:val="28"/>
          <w:szCs w:val="28"/>
        </w:rPr>
        <w:t xml:space="preserve">21. mednarodna konferenca IRDO 2026: Upravljanje </w:t>
      </w:r>
      <w:proofErr w:type="spellStart"/>
      <w:r w:rsidRPr="00DD3699">
        <w:rPr>
          <w:rFonts w:cs="Calibri"/>
          <w:b/>
          <w:bCs/>
          <w:i/>
          <w:iCs/>
          <w:sz w:val="28"/>
          <w:szCs w:val="28"/>
        </w:rPr>
        <w:t>trajnostnosti</w:t>
      </w:r>
      <w:proofErr w:type="spellEnd"/>
      <w:r w:rsidRPr="00DD3699">
        <w:rPr>
          <w:rFonts w:cs="Calibri"/>
          <w:b/>
          <w:bCs/>
          <w:i/>
          <w:iCs/>
          <w:sz w:val="28"/>
          <w:szCs w:val="28"/>
        </w:rPr>
        <w:t xml:space="preserve"> v organizacijah</w:t>
      </w:r>
    </w:p>
    <w:p w14:paraId="61C6C79B" w14:textId="4BC4FED6" w:rsidR="00C55A0D" w:rsidRPr="00DD3699" w:rsidRDefault="00C55A0D" w:rsidP="00DD3699">
      <w:pPr>
        <w:spacing w:after="0" w:line="360" w:lineRule="auto"/>
        <w:jc w:val="both"/>
        <w:rPr>
          <w:rFonts w:cs="Calibri"/>
          <w:i/>
          <w:sz w:val="20"/>
          <w:szCs w:val="20"/>
          <w:lang w:val="en-GB"/>
        </w:rPr>
      </w:pPr>
      <w:r w:rsidRPr="00DD3699">
        <w:rPr>
          <w:rFonts w:cs="Calibri"/>
          <w:i/>
          <w:sz w:val="20"/>
          <w:szCs w:val="20"/>
        </w:rPr>
        <w:t>Na 2</w:t>
      </w:r>
      <w:r w:rsidR="00843204" w:rsidRPr="00DD3699">
        <w:rPr>
          <w:rFonts w:cs="Calibri"/>
          <w:i/>
          <w:sz w:val="20"/>
          <w:szCs w:val="20"/>
        </w:rPr>
        <w:t>1</w:t>
      </w:r>
      <w:r w:rsidRPr="00DD3699">
        <w:rPr>
          <w:rFonts w:cs="Calibri"/>
          <w:i/>
          <w:sz w:val="20"/>
          <w:szCs w:val="20"/>
        </w:rPr>
        <w:t xml:space="preserve">. </w:t>
      </w:r>
      <w:r w:rsidR="00843204" w:rsidRPr="00DD3699">
        <w:rPr>
          <w:rFonts w:cs="Calibri"/>
          <w:i/>
          <w:sz w:val="20"/>
          <w:szCs w:val="20"/>
        </w:rPr>
        <w:t xml:space="preserve">IRDO </w:t>
      </w:r>
      <w:r w:rsidRPr="00DD3699">
        <w:rPr>
          <w:rFonts w:cs="Calibri"/>
          <w:i/>
          <w:sz w:val="20"/>
          <w:szCs w:val="20"/>
        </w:rPr>
        <w:t xml:space="preserve">mednarodni konferenci </w:t>
      </w:r>
      <w:r w:rsidR="00843204" w:rsidRPr="00DD3699">
        <w:rPr>
          <w:rFonts w:cs="Calibri"/>
          <w:i/>
          <w:sz w:val="20"/>
          <w:szCs w:val="20"/>
        </w:rPr>
        <w:t>bo</w:t>
      </w:r>
      <w:r w:rsidRPr="00DD3699">
        <w:rPr>
          <w:rFonts w:cs="Calibri"/>
          <w:i/>
          <w:sz w:val="20"/>
          <w:szCs w:val="20"/>
        </w:rPr>
        <w:t xml:space="preserve"> </w:t>
      </w:r>
      <w:r w:rsidR="00843204" w:rsidRPr="00DD3699">
        <w:rPr>
          <w:rFonts w:cs="Calibri"/>
          <w:i/>
          <w:sz w:val="20"/>
          <w:szCs w:val="20"/>
        </w:rPr>
        <w:t xml:space="preserve">16. in 17. junija 2026 </w:t>
      </w:r>
      <w:r w:rsidR="00D761AD" w:rsidRPr="00DD3699">
        <w:rPr>
          <w:rFonts w:cs="Calibri"/>
          <w:i/>
          <w:sz w:val="20"/>
          <w:szCs w:val="20"/>
        </w:rPr>
        <w:t xml:space="preserve">v Mariboru </w:t>
      </w:r>
      <w:r w:rsidR="00843204" w:rsidRPr="00DD3699">
        <w:rPr>
          <w:rFonts w:cs="Calibri"/>
          <w:i/>
          <w:sz w:val="20"/>
          <w:szCs w:val="20"/>
        </w:rPr>
        <w:t>sodelovalo</w:t>
      </w:r>
      <w:r w:rsidRPr="00DD3699">
        <w:rPr>
          <w:rFonts w:cs="Calibri"/>
          <w:i/>
          <w:sz w:val="20"/>
          <w:szCs w:val="20"/>
        </w:rPr>
        <w:t xml:space="preserve"> več kot </w:t>
      </w:r>
      <w:r w:rsidR="00843204" w:rsidRPr="00DD3699">
        <w:rPr>
          <w:rFonts w:cs="Calibri"/>
          <w:i/>
          <w:sz w:val="20"/>
          <w:szCs w:val="20"/>
        </w:rPr>
        <w:t>7</w:t>
      </w:r>
      <w:r w:rsidRPr="00DD3699">
        <w:rPr>
          <w:rFonts w:cs="Calibri"/>
          <w:i/>
          <w:sz w:val="20"/>
          <w:szCs w:val="20"/>
        </w:rPr>
        <w:t xml:space="preserve">0 avtorjev </w:t>
      </w:r>
      <w:r w:rsidR="00DD3699" w:rsidRPr="00DD3699">
        <w:rPr>
          <w:rFonts w:cs="Calibri"/>
          <w:i/>
          <w:sz w:val="20"/>
          <w:szCs w:val="20"/>
        </w:rPr>
        <w:t xml:space="preserve">z več kot 40 prispevki </w:t>
      </w:r>
      <w:r w:rsidR="00843204" w:rsidRPr="00DD3699">
        <w:rPr>
          <w:rFonts w:cs="Calibri"/>
          <w:i/>
          <w:sz w:val="20"/>
          <w:szCs w:val="20"/>
        </w:rPr>
        <w:t>iz Slovenije in sveta</w:t>
      </w:r>
      <w:r w:rsidRPr="00DD3699">
        <w:rPr>
          <w:rFonts w:cs="Calibri"/>
          <w:i/>
          <w:sz w:val="20"/>
          <w:szCs w:val="20"/>
        </w:rPr>
        <w:t>.</w:t>
      </w:r>
    </w:p>
    <w:p w14:paraId="21E47DF2" w14:textId="77777777" w:rsidR="00C66C4A" w:rsidRPr="00DD3699" w:rsidRDefault="00C66C4A" w:rsidP="00DD3699">
      <w:pPr>
        <w:spacing w:after="0" w:line="360" w:lineRule="auto"/>
        <w:jc w:val="both"/>
        <w:rPr>
          <w:rFonts w:cs="Calibri"/>
          <w:b/>
          <w:bCs/>
          <w:i/>
          <w:sz w:val="24"/>
          <w:szCs w:val="24"/>
          <w:lang w:val="en-GB"/>
        </w:rPr>
      </w:pPr>
    </w:p>
    <w:p w14:paraId="6E37298F" w14:textId="77777777" w:rsidR="00AB3A43" w:rsidRDefault="00843204" w:rsidP="00DD3699">
      <w:pPr>
        <w:spacing w:after="0" w:line="360" w:lineRule="auto"/>
        <w:jc w:val="both"/>
        <w:rPr>
          <w:rFonts w:cs="Calibri"/>
          <w:b/>
          <w:bCs/>
          <w:i/>
          <w:iCs/>
          <w:sz w:val="24"/>
          <w:szCs w:val="24"/>
        </w:rPr>
      </w:pPr>
      <w:r w:rsidRPr="00DD3699">
        <w:rPr>
          <w:rFonts w:cs="Calibri"/>
          <w:b/>
          <w:bCs/>
          <w:i/>
          <w:iCs/>
          <w:sz w:val="24"/>
          <w:szCs w:val="24"/>
        </w:rPr>
        <w:t>(Maribor, 9.</w:t>
      </w:r>
      <w:r w:rsidR="00C55A0D" w:rsidRPr="00DD3699">
        <w:rPr>
          <w:rFonts w:cs="Calibri"/>
          <w:b/>
          <w:bCs/>
          <w:i/>
          <w:iCs/>
          <w:sz w:val="24"/>
          <w:szCs w:val="24"/>
        </w:rPr>
        <w:t xml:space="preserve"> junij </w:t>
      </w:r>
      <w:r w:rsidRPr="00DD3699">
        <w:rPr>
          <w:rFonts w:cs="Calibri"/>
          <w:b/>
          <w:bCs/>
          <w:i/>
          <w:iCs/>
          <w:sz w:val="24"/>
          <w:szCs w:val="24"/>
        </w:rPr>
        <w:t>2026</w:t>
      </w:r>
      <w:r w:rsidR="00C55A0D" w:rsidRPr="00DD3699">
        <w:rPr>
          <w:rFonts w:cs="Calibri"/>
          <w:b/>
          <w:bCs/>
          <w:i/>
          <w:iCs/>
          <w:sz w:val="24"/>
          <w:szCs w:val="24"/>
        </w:rPr>
        <w:t xml:space="preserve">) </w:t>
      </w:r>
      <w:r w:rsidR="00D761AD" w:rsidRPr="00DD3699">
        <w:rPr>
          <w:rFonts w:cs="Calibri"/>
          <w:b/>
          <w:bCs/>
          <w:i/>
          <w:iCs/>
          <w:sz w:val="24"/>
          <w:szCs w:val="24"/>
        </w:rPr>
        <w:t xml:space="preserve">Kako </w:t>
      </w:r>
      <w:proofErr w:type="spellStart"/>
      <w:r w:rsidR="00D761AD" w:rsidRPr="00DD3699">
        <w:rPr>
          <w:rFonts w:cs="Calibri"/>
          <w:b/>
          <w:bCs/>
          <w:i/>
          <w:iCs/>
          <w:sz w:val="24"/>
          <w:szCs w:val="24"/>
        </w:rPr>
        <w:t>trajnostnost</w:t>
      </w:r>
      <w:proofErr w:type="spellEnd"/>
      <w:r w:rsidR="00D761AD" w:rsidRPr="00DD3699">
        <w:rPr>
          <w:rFonts w:cs="Calibri"/>
          <w:b/>
          <w:bCs/>
          <w:i/>
          <w:iCs/>
          <w:sz w:val="24"/>
          <w:szCs w:val="24"/>
        </w:rPr>
        <w:t xml:space="preserve"> vključiti v upravljanje organizacij in jo iz strateških dokumentov prenesti v vsakodnevno prakso? To bo osrednje vprašanje 21. mednarodne konference IRDO »Inovativna, trajnostna in družbeno odgovorna družba 2026: Upravljanje </w:t>
      </w:r>
      <w:proofErr w:type="spellStart"/>
      <w:r w:rsidR="00D761AD" w:rsidRPr="00DD3699">
        <w:rPr>
          <w:rFonts w:cs="Calibri"/>
          <w:b/>
          <w:bCs/>
          <w:i/>
          <w:iCs/>
          <w:sz w:val="24"/>
          <w:szCs w:val="24"/>
        </w:rPr>
        <w:t>trajnostnosti</w:t>
      </w:r>
      <w:proofErr w:type="spellEnd"/>
      <w:r w:rsidR="00D761AD" w:rsidRPr="00DD3699">
        <w:rPr>
          <w:rFonts w:cs="Calibri"/>
          <w:b/>
          <w:bCs/>
          <w:i/>
          <w:iCs/>
          <w:sz w:val="24"/>
          <w:szCs w:val="24"/>
        </w:rPr>
        <w:t xml:space="preserve"> v organizacijah«, ki bo 16. in 17. junija 2026 potekala v hibridni obliki.</w:t>
      </w:r>
      <w:r w:rsidR="00DD3699" w:rsidRPr="00DD3699">
        <w:rPr>
          <w:rFonts w:cs="Calibri"/>
          <w:b/>
          <w:bCs/>
          <w:i/>
          <w:iCs/>
          <w:sz w:val="24"/>
          <w:szCs w:val="24"/>
        </w:rPr>
        <w:t xml:space="preserve"> </w:t>
      </w:r>
    </w:p>
    <w:p w14:paraId="69665467" w14:textId="77777777" w:rsidR="00AB3A43" w:rsidRDefault="00AB3A43" w:rsidP="00DD3699">
      <w:pPr>
        <w:spacing w:after="0" w:line="360" w:lineRule="auto"/>
        <w:jc w:val="both"/>
        <w:rPr>
          <w:rFonts w:cs="Calibri"/>
          <w:b/>
          <w:bCs/>
          <w:i/>
          <w:iCs/>
          <w:sz w:val="24"/>
          <w:szCs w:val="24"/>
        </w:rPr>
      </w:pPr>
    </w:p>
    <w:p w14:paraId="21B6EF99" w14:textId="239A2B9A" w:rsidR="00D761AD" w:rsidRDefault="00D761AD" w:rsidP="00DD3699">
      <w:pPr>
        <w:spacing w:after="0" w:line="360" w:lineRule="auto"/>
        <w:jc w:val="both"/>
        <w:rPr>
          <w:rFonts w:cs="Calibri"/>
          <w:b/>
          <w:bCs/>
          <w:i/>
          <w:iCs/>
          <w:sz w:val="24"/>
          <w:szCs w:val="24"/>
          <w:lang w:val="pl-PL"/>
        </w:rPr>
      </w:pPr>
      <w:r w:rsidRPr="00DD3699">
        <w:rPr>
          <w:rFonts w:cs="Calibri"/>
          <w:b/>
          <w:bCs/>
          <w:i/>
          <w:iCs/>
          <w:sz w:val="24"/>
          <w:szCs w:val="24"/>
          <w:lang w:val="pl-PL"/>
        </w:rPr>
        <w:t xml:space="preserve">Evropsko regulativno okolje se na področju trajnostnega poslovanja bliskovito spreminja. Podjetja in organizacije se soočajo z vse strožjimi zahtevami za poročanje o okoljskih, družbenih in upravljavskih kazalnikih (ESG). Prehod iz abstraktnih okoljskih obljub v realno, z revizijo potrjeno operativno delovanje je danes postala dolžnost vseh organizacij, ne le podjetij, pa tudi dolgoročnega preživetja podjetij na trgu. </w:t>
      </w:r>
      <w:r w:rsidR="00DD3699" w:rsidRPr="00DD3699">
        <w:rPr>
          <w:rFonts w:cs="Calibri"/>
          <w:b/>
          <w:bCs/>
          <w:i/>
          <w:iCs/>
          <w:sz w:val="24"/>
          <w:szCs w:val="24"/>
          <w:lang w:val="pl-PL"/>
        </w:rPr>
        <w:t xml:space="preserve">Prizadevanja Slovenije v to smer kaže tudi 5. junija 2026 objavljen </w:t>
      </w:r>
      <w:r w:rsidR="00DD3699" w:rsidRPr="00DD3699">
        <w:rPr>
          <w:rFonts w:cs="Calibri"/>
          <w:b/>
          <w:bCs/>
          <w:i/>
          <w:iCs/>
          <w:sz w:val="24"/>
          <w:szCs w:val="24"/>
          <w:lang w:val="pl-PL"/>
        </w:rPr>
        <w:t>Vavčer za pripravo prostovoljnega poročila o trajnostnosti (ESG vavčer)</w:t>
      </w:r>
      <w:r w:rsidR="00DD3699" w:rsidRPr="00DD3699">
        <w:rPr>
          <w:rFonts w:cs="Calibri"/>
          <w:b/>
          <w:bCs/>
          <w:i/>
          <w:iCs/>
          <w:sz w:val="24"/>
          <w:szCs w:val="24"/>
          <w:lang w:val="pl-PL"/>
        </w:rPr>
        <w:t xml:space="preserve"> - za trajnostno poročanje majhnih in srednje velikih podjetij, ki ga je objavil na svoji spletni strani Slovenski podjetniški sklad.</w:t>
      </w:r>
    </w:p>
    <w:p w14:paraId="0452E89F" w14:textId="77777777" w:rsidR="00DD3699" w:rsidRPr="00DD3699" w:rsidRDefault="00DD3699" w:rsidP="00DD3699">
      <w:pPr>
        <w:spacing w:after="0" w:line="360" w:lineRule="auto"/>
        <w:jc w:val="both"/>
        <w:rPr>
          <w:rFonts w:cs="Calibri"/>
          <w:b/>
          <w:bCs/>
          <w:i/>
          <w:iCs/>
          <w:sz w:val="24"/>
          <w:szCs w:val="24"/>
          <w:lang w:val="pl-PL"/>
        </w:rPr>
      </w:pPr>
    </w:p>
    <w:p w14:paraId="621B1BFE" w14:textId="183AAC83" w:rsidR="00D761AD" w:rsidRDefault="00D761AD" w:rsidP="00DD3699">
      <w:pPr>
        <w:spacing w:after="0" w:line="360" w:lineRule="auto"/>
        <w:jc w:val="both"/>
        <w:rPr>
          <w:rFonts w:cs="Calibri"/>
          <w:sz w:val="24"/>
          <w:szCs w:val="24"/>
        </w:rPr>
      </w:pPr>
      <w:r w:rsidRPr="00DD3699">
        <w:rPr>
          <w:rFonts w:cs="Calibri"/>
          <w:sz w:val="24"/>
          <w:szCs w:val="24"/>
        </w:rPr>
        <w:t>Konferenca bo povezala raziskovalce, strokovnjake, predstavnike gospodarstva, javnega sektorja, nevladnih organizacij in študente, ki bodo predstavili najnovejše raziskave, izkušnje in dobre prakse s področja trajnostnega razvoja, družbene odgovornosti in inovativnega upravljanja.</w:t>
      </w:r>
      <w:r w:rsidR="00DD3699">
        <w:rPr>
          <w:rFonts w:cs="Calibri"/>
          <w:sz w:val="24"/>
          <w:szCs w:val="24"/>
        </w:rPr>
        <w:t xml:space="preserve"> </w:t>
      </w:r>
      <w:r w:rsidRPr="00DD3699">
        <w:rPr>
          <w:rFonts w:cs="Calibri"/>
          <w:sz w:val="24"/>
          <w:szCs w:val="24"/>
        </w:rPr>
        <w:t>V ospredju letošnjih razprav bodo trajnostno upravljanje organizacij, družbena odgovornost, ESG-prakse in trajnostno poročanje, digitalna preobrazba ter uporaba umetne inteligence za doseganje trajnostnih ciljev. Udeleženci bodo obravnavali tudi pomen sistemskega razmišljanja, merjenja družbenih učinkov, razvoja trajnostnih skupnosti ter odgovornega vodenja organizacij v času hitrih družbenih in tehnoloških sprememb.</w:t>
      </w:r>
    </w:p>
    <w:p w14:paraId="70256C11" w14:textId="77777777" w:rsidR="00DD3699" w:rsidRPr="00DD3699" w:rsidRDefault="00DD3699" w:rsidP="00DD3699">
      <w:pPr>
        <w:spacing w:after="0" w:line="360" w:lineRule="auto"/>
        <w:jc w:val="both"/>
        <w:rPr>
          <w:rFonts w:cs="Calibri"/>
          <w:sz w:val="24"/>
          <w:szCs w:val="24"/>
        </w:rPr>
      </w:pPr>
    </w:p>
    <w:p w14:paraId="450DCE8B" w14:textId="77777777" w:rsidR="00D761AD" w:rsidRPr="00DD3699" w:rsidRDefault="00D761AD" w:rsidP="00DD3699">
      <w:pPr>
        <w:spacing w:after="0" w:line="360" w:lineRule="auto"/>
        <w:jc w:val="both"/>
        <w:rPr>
          <w:rFonts w:cs="Calibri"/>
          <w:sz w:val="24"/>
          <w:szCs w:val="24"/>
        </w:rPr>
      </w:pPr>
      <w:r w:rsidRPr="00DD3699">
        <w:rPr>
          <w:rFonts w:cs="Calibri"/>
          <w:sz w:val="24"/>
          <w:szCs w:val="24"/>
        </w:rPr>
        <w:t xml:space="preserve">Poseben poudarek bo namenjen povezovanju znanosti in prakse ter iskanju rešitev za izzive, s katerimi se soočajo organizacije pri prehodu v bolj trajnostne poslovne modele. Konferenca bo </w:t>
      </w:r>
      <w:r w:rsidRPr="00DD3699">
        <w:rPr>
          <w:rFonts w:cs="Calibri"/>
          <w:sz w:val="24"/>
          <w:szCs w:val="24"/>
        </w:rPr>
        <w:lastRenderedPageBreak/>
        <w:t xml:space="preserve">ponudila prostor za mednarodno izmenjavo znanja, medsektorsko sodelovanje in razvoj novih pristopov za ustvarjanje dolgoročnih gospodarskih, družbenih in </w:t>
      </w:r>
      <w:proofErr w:type="spellStart"/>
      <w:r w:rsidRPr="00DD3699">
        <w:rPr>
          <w:rFonts w:cs="Calibri"/>
          <w:sz w:val="24"/>
          <w:szCs w:val="24"/>
        </w:rPr>
        <w:t>okoljskih</w:t>
      </w:r>
      <w:proofErr w:type="spellEnd"/>
      <w:r w:rsidRPr="00DD3699">
        <w:rPr>
          <w:rFonts w:cs="Calibri"/>
          <w:sz w:val="24"/>
          <w:szCs w:val="24"/>
        </w:rPr>
        <w:t xml:space="preserve"> učinkov.</w:t>
      </w:r>
    </w:p>
    <w:p w14:paraId="7D542943" w14:textId="77777777" w:rsidR="00DD3699" w:rsidRDefault="00DD3699" w:rsidP="00DD3699">
      <w:pPr>
        <w:spacing w:after="0" w:line="360" w:lineRule="auto"/>
        <w:jc w:val="both"/>
        <w:rPr>
          <w:rFonts w:cs="Calibri"/>
          <w:sz w:val="24"/>
          <w:szCs w:val="24"/>
        </w:rPr>
      </w:pPr>
    </w:p>
    <w:p w14:paraId="64A1279A" w14:textId="20BFEE45" w:rsidR="00D761AD" w:rsidRDefault="00D761AD" w:rsidP="00DD3699">
      <w:pPr>
        <w:spacing w:after="0" w:line="360" w:lineRule="auto"/>
        <w:jc w:val="both"/>
        <w:rPr>
          <w:rFonts w:cs="Calibri"/>
          <w:sz w:val="24"/>
          <w:szCs w:val="24"/>
        </w:rPr>
      </w:pPr>
      <w:r w:rsidRPr="00DD3699">
        <w:rPr>
          <w:rFonts w:cs="Calibri"/>
          <w:sz w:val="24"/>
          <w:szCs w:val="24"/>
        </w:rPr>
        <w:t>Mednarodna konferenca IRDO velja za eno najdlje trajajočih strokovno-znanstvenih platform na področju družbene odgovornosti in trajnostnega razvoja v Sloveniji. V dvajsetih letih je povezala več kot 1.600 avtorjev, raziskovalcev in strokovnjakov iz številnih držav ter prispevala k širjenju znanja in dobrih praks na področju trajnostnega razvoja.</w:t>
      </w:r>
    </w:p>
    <w:p w14:paraId="051E01CE" w14:textId="77777777" w:rsidR="00DD3699" w:rsidRPr="00DD3699" w:rsidRDefault="00DD3699" w:rsidP="00DD3699">
      <w:pPr>
        <w:spacing w:after="0" w:line="360" w:lineRule="auto"/>
        <w:jc w:val="both"/>
        <w:rPr>
          <w:rFonts w:cs="Calibri"/>
          <w:sz w:val="24"/>
          <w:szCs w:val="24"/>
        </w:rPr>
      </w:pPr>
    </w:p>
    <w:p w14:paraId="4398C7AC" w14:textId="7002EA46" w:rsidR="00D761AD" w:rsidRPr="00DD3699" w:rsidRDefault="00D761AD" w:rsidP="00DD3699">
      <w:pPr>
        <w:spacing w:after="0" w:line="360" w:lineRule="auto"/>
        <w:jc w:val="both"/>
        <w:rPr>
          <w:rFonts w:cs="Calibri"/>
          <w:bCs/>
          <w:sz w:val="24"/>
          <w:szCs w:val="24"/>
        </w:rPr>
      </w:pPr>
      <w:r w:rsidRPr="00DD3699">
        <w:rPr>
          <w:rFonts w:cs="Calibri"/>
          <w:sz w:val="24"/>
          <w:szCs w:val="24"/>
        </w:rPr>
        <w:t>Organizatorji konference so IRDO – Inštitut za razvoj družbene odgovornosti, Univerza v Mariboru, Ekonomsko – poslovna fakulteta</w:t>
      </w:r>
      <w:r w:rsidR="002514EF">
        <w:rPr>
          <w:rFonts w:cs="Calibri"/>
          <w:sz w:val="24"/>
          <w:szCs w:val="24"/>
        </w:rPr>
        <w:t xml:space="preserve"> (UM)</w:t>
      </w:r>
      <w:r w:rsidRPr="00DD3699">
        <w:rPr>
          <w:rFonts w:cs="Calibri"/>
          <w:sz w:val="24"/>
          <w:szCs w:val="24"/>
        </w:rPr>
        <w:t>,  Slovensko društvo za sistemsko raziskovanje (</w:t>
      </w:r>
      <w:proofErr w:type="spellStart"/>
      <w:r w:rsidRPr="00DD3699">
        <w:rPr>
          <w:rFonts w:cs="Calibri"/>
          <w:sz w:val="24"/>
          <w:szCs w:val="24"/>
        </w:rPr>
        <w:t>SdSr</w:t>
      </w:r>
      <w:proofErr w:type="spellEnd"/>
      <w:r w:rsidRPr="00DD3699">
        <w:rPr>
          <w:rFonts w:cs="Calibri"/>
          <w:sz w:val="24"/>
          <w:szCs w:val="24"/>
        </w:rPr>
        <w:t>) in WOSC z več podpornimi partnerji</w:t>
      </w:r>
      <w:r w:rsidR="002514EF">
        <w:rPr>
          <w:rFonts w:cs="Calibri"/>
          <w:sz w:val="24"/>
          <w:szCs w:val="24"/>
        </w:rPr>
        <w:t xml:space="preserve">: </w:t>
      </w:r>
      <w:r w:rsidRPr="00DD3699">
        <w:rPr>
          <w:rFonts w:cs="Calibri"/>
          <w:bCs/>
          <w:sz w:val="24"/>
          <w:szCs w:val="24"/>
        </w:rPr>
        <w:t xml:space="preserve">Mednarodna akademija za sistemske in kibernetske znanosti (IASCYS), Francija, Evropska akademija znanosti in umetnosti, Salzburg, Mednarodna zveza za sistemsko raziskovanje (IFSR), CSR </w:t>
      </w:r>
      <w:proofErr w:type="spellStart"/>
      <w:r w:rsidRPr="00DD3699">
        <w:rPr>
          <w:rFonts w:cs="Calibri"/>
          <w:bCs/>
          <w:sz w:val="24"/>
          <w:szCs w:val="24"/>
        </w:rPr>
        <w:t>Europe</w:t>
      </w:r>
      <w:proofErr w:type="spellEnd"/>
      <w:r w:rsidRPr="00DD3699">
        <w:rPr>
          <w:rFonts w:cs="Calibri"/>
          <w:bCs/>
          <w:sz w:val="24"/>
          <w:szCs w:val="24"/>
        </w:rPr>
        <w:t xml:space="preserve">, </w:t>
      </w:r>
      <w:proofErr w:type="spellStart"/>
      <w:r w:rsidRPr="00DD3699">
        <w:rPr>
          <w:rFonts w:cs="Calibri"/>
          <w:bCs/>
          <w:sz w:val="24"/>
          <w:szCs w:val="24"/>
        </w:rPr>
        <w:t>Danube</w:t>
      </w:r>
      <w:proofErr w:type="spellEnd"/>
      <w:r w:rsidRPr="00DD3699">
        <w:rPr>
          <w:rFonts w:cs="Calibri"/>
          <w:bCs/>
          <w:sz w:val="24"/>
          <w:szCs w:val="24"/>
        </w:rPr>
        <w:t xml:space="preserve"> </w:t>
      </w:r>
      <w:proofErr w:type="spellStart"/>
      <w:r w:rsidRPr="00DD3699">
        <w:rPr>
          <w:rFonts w:cs="Calibri"/>
          <w:bCs/>
          <w:sz w:val="24"/>
          <w:szCs w:val="24"/>
        </w:rPr>
        <w:t>University</w:t>
      </w:r>
      <w:proofErr w:type="spellEnd"/>
      <w:r w:rsidRPr="00DD3699">
        <w:rPr>
          <w:rFonts w:cs="Calibri"/>
          <w:bCs/>
          <w:sz w:val="24"/>
          <w:szCs w:val="24"/>
        </w:rPr>
        <w:t xml:space="preserve"> </w:t>
      </w:r>
      <w:proofErr w:type="spellStart"/>
      <w:r w:rsidRPr="00DD3699">
        <w:rPr>
          <w:rFonts w:cs="Calibri"/>
          <w:bCs/>
          <w:sz w:val="24"/>
          <w:szCs w:val="24"/>
        </w:rPr>
        <w:t>Krems</w:t>
      </w:r>
      <w:proofErr w:type="spellEnd"/>
      <w:r w:rsidRPr="00DD3699">
        <w:rPr>
          <w:rFonts w:cs="Calibri"/>
          <w:bCs/>
          <w:sz w:val="24"/>
          <w:szCs w:val="24"/>
        </w:rPr>
        <w:t xml:space="preserve">, Avstrija, </w:t>
      </w:r>
      <w:r w:rsidR="00700C04" w:rsidRPr="00DD3699">
        <w:rPr>
          <w:rFonts w:cs="Calibri"/>
          <w:bCs/>
          <w:sz w:val="24"/>
          <w:szCs w:val="24"/>
        </w:rPr>
        <w:t>Ministrstvo za gospodarstvo, delo in šport</w:t>
      </w:r>
      <w:r w:rsidRPr="00DD3699">
        <w:rPr>
          <w:rFonts w:cs="Calibri"/>
          <w:bCs/>
          <w:sz w:val="24"/>
          <w:szCs w:val="24"/>
        </w:rPr>
        <w:t xml:space="preserve">, </w:t>
      </w:r>
      <w:r w:rsidR="00700C04" w:rsidRPr="00DD3699">
        <w:rPr>
          <w:rFonts w:cs="Calibri"/>
          <w:bCs/>
          <w:sz w:val="24"/>
          <w:szCs w:val="24"/>
        </w:rPr>
        <w:t>DIH – Digitalno inovacijsko središče Slovenije</w:t>
      </w:r>
      <w:r w:rsidR="00700C04" w:rsidRPr="00DD3699">
        <w:rPr>
          <w:rFonts w:cs="Calibri"/>
          <w:bCs/>
          <w:sz w:val="24"/>
          <w:szCs w:val="24"/>
        </w:rPr>
        <w:t xml:space="preserve">, </w:t>
      </w:r>
      <w:r w:rsidRPr="00DD3699">
        <w:rPr>
          <w:rFonts w:cs="Calibri"/>
          <w:bCs/>
          <w:sz w:val="24"/>
          <w:szCs w:val="24"/>
        </w:rPr>
        <w:t>Štajerska gospodarska zbornica, Združenje delodajalcev Slovenije,  Združenje Manager Slovenije</w:t>
      </w:r>
      <w:r w:rsidR="00700C04" w:rsidRPr="00DD3699">
        <w:rPr>
          <w:rFonts w:cs="Calibri"/>
          <w:bCs/>
          <w:sz w:val="24"/>
          <w:szCs w:val="24"/>
        </w:rPr>
        <w:t xml:space="preserve"> in </w:t>
      </w:r>
      <w:r w:rsidR="00700C04" w:rsidRPr="00DD3699">
        <w:rPr>
          <w:rFonts w:cs="Calibri"/>
          <w:bCs/>
          <w:sz w:val="24"/>
          <w:szCs w:val="24"/>
        </w:rPr>
        <w:t>Slovensko združenje za kakovost in odličnost</w:t>
      </w:r>
      <w:r w:rsidR="00700C04" w:rsidRPr="00DD3699">
        <w:rPr>
          <w:rFonts w:cs="Calibri"/>
          <w:bCs/>
          <w:sz w:val="24"/>
          <w:szCs w:val="24"/>
        </w:rPr>
        <w:t>.</w:t>
      </w:r>
      <w:r w:rsidR="002514EF" w:rsidRPr="002514EF">
        <w:rPr>
          <w:rFonts w:cs="Calibri"/>
          <w:sz w:val="24"/>
          <w:szCs w:val="24"/>
        </w:rPr>
        <w:t xml:space="preserve"> </w:t>
      </w:r>
      <w:r w:rsidR="002514EF" w:rsidRPr="00DD3699">
        <w:rPr>
          <w:rFonts w:cs="Calibri"/>
          <w:sz w:val="24"/>
          <w:szCs w:val="24"/>
        </w:rPr>
        <w:t xml:space="preserve">Konferenco sponzorirata Medis-M in Press </w:t>
      </w:r>
      <w:proofErr w:type="spellStart"/>
      <w:r w:rsidR="002514EF" w:rsidRPr="00DD3699">
        <w:rPr>
          <w:rFonts w:cs="Calibri"/>
          <w:sz w:val="24"/>
          <w:szCs w:val="24"/>
        </w:rPr>
        <w:t>Clipping</w:t>
      </w:r>
      <w:proofErr w:type="spellEnd"/>
      <w:r w:rsidR="002514EF" w:rsidRPr="00DD3699">
        <w:rPr>
          <w:rFonts w:cs="Calibri"/>
          <w:sz w:val="24"/>
          <w:szCs w:val="24"/>
        </w:rPr>
        <w:t>.</w:t>
      </w:r>
    </w:p>
    <w:p w14:paraId="3CCA8AAB" w14:textId="77777777" w:rsidR="00DD3699" w:rsidRPr="00DD3699" w:rsidRDefault="00DD3699" w:rsidP="00DD3699">
      <w:pPr>
        <w:spacing w:after="0" w:line="360" w:lineRule="auto"/>
        <w:jc w:val="both"/>
        <w:rPr>
          <w:rFonts w:cs="Calibri"/>
          <w:i/>
          <w:iCs/>
          <w:sz w:val="24"/>
          <w:szCs w:val="24"/>
          <w:lang w:val="pl-PL"/>
        </w:rPr>
      </w:pPr>
    </w:p>
    <w:p w14:paraId="0F929A60" w14:textId="5974DDCC" w:rsidR="00D761AD" w:rsidRPr="00DD3699" w:rsidRDefault="00D761AD" w:rsidP="00DD3699">
      <w:pPr>
        <w:spacing w:after="0" w:line="360" w:lineRule="auto"/>
        <w:jc w:val="both"/>
        <w:rPr>
          <w:rFonts w:cs="Calibri"/>
          <w:sz w:val="24"/>
          <w:szCs w:val="24"/>
        </w:rPr>
      </w:pPr>
      <w:r w:rsidRPr="00DD3699">
        <w:rPr>
          <w:rFonts w:cs="Calibri"/>
          <w:sz w:val="24"/>
          <w:szCs w:val="24"/>
          <w:lang w:val="pl-PL"/>
        </w:rPr>
        <w:t>Organizatorji vabijo medije, odločevalce, podjetnike in študente, da se pridružijo soustvarjanju družbe, ki ne le inovira, temveč vodi z odgovornostjo do okolja in prihodnjih generacij.</w:t>
      </w:r>
      <w:r w:rsidR="00DD3699">
        <w:rPr>
          <w:rFonts w:cs="Calibri"/>
          <w:sz w:val="24"/>
          <w:szCs w:val="24"/>
          <w:lang w:val="pl-PL"/>
        </w:rPr>
        <w:t xml:space="preserve"> </w:t>
      </w:r>
      <w:r w:rsidRPr="00DD3699">
        <w:rPr>
          <w:rFonts w:cs="Calibri"/>
          <w:sz w:val="24"/>
          <w:szCs w:val="24"/>
        </w:rPr>
        <w:t>Več informacij o programu, sodelovanju in prijavah je na voljo na spletni strani</w:t>
      </w:r>
      <w:r w:rsidR="00DD3699" w:rsidRPr="00DD3699">
        <w:rPr>
          <w:rFonts w:cs="Calibri"/>
          <w:sz w:val="24"/>
          <w:szCs w:val="24"/>
        </w:rPr>
        <w:t xml:space="preserve"> inštituta</w:t>
      </w:r>
      <w:r w:rsidRPr="00DD3699">
        <w:rPr>
          <w:rFonts w:cs="Calibri"/>
          <w:sz w:val="24"/>
          <w:szCs w:val="24"/>
        </w:rPr>
        <w:t xml:space="preserve"> IRDO.</w:t>
      </w:r>
    </w:p>
    <w:p w14:paraId="29583F7E" w14:textId="77777777" w:rsidR="002A7C7F" w:rsidRPr="00C66C4A" w:rsidRDefault="002A7C7F" w:rsidP="00C66C4A">
      <w:pPr>
        <w:pBdr>
          <w:bottom w:val="single" w:sz="4" w:space="1" w:color="auto"/>
        </w:pBdr>
        <w:spacing w:after="0" w:line="240" w:lineRule="auto"/>
        <w:jc w:val="both"/>
        <w:rPr>
          <w:rFonts w:cs="Calibri"/>
          <w:sz w:val="24"/>
          <w:szCs w:val="24"/>
          <w:lang w:val="en-GB"/>
        </w:rPr>
      </w:pPr>
    </w:p>
    <w:p w14:paraId="39887C72" w14:textId="77777777" w:rsidR="00A922FE" w:rsidRPr="00C66C4A" w:rsidRDefault="00A922FE" w:rsidP="00C66C4A">
      <w:pPr>
        <w:pStyle w:val="Brezrazmikov"/>
        <w:jc w:val="both"/>
        <w:rPr>
          <w:rFonts w:cs="Calibri"/>
          <w:b/>
          <w:i/>
          <w:noProof/>
          <w:sz w:val="24"/>
          <w:szCs w:val="24"/>
          <w:lang w:val="en-GB"/>
        </w:rPr>
      </w:pPr>
    </w:p>
    <w:tbl>
      <w:tblPr>
        <w:tblW w:w="9889" w:type="dxa"/>
        <w:tblLayout w:type="fixed"/>
        <w:tblLook w:val="04A0" w:firstRow="1" w:lastRow="0" w:firstColumn="1" w:lastColumn="0" w:noHBand="0" w:noVBand="1"/>
      </w:tblPr>
      <w:tblGrid>
        <w:gridCol w:w="3227"/>
        <w:gridCol w:w="6662"/>
      </w:tblGrid>
      <w:tr w:rsidR="00A00C96" w:rsidRPr="00C66C4A" w14:paraId="7AAB9E59" w14:textId="77777777">
        <w:trPr>
          <w:trHeight w:val="789"/>
        </w:trPr>
        <w:tc>
          <w:tcPr>
            <w:tcW w:w="3227" w:type="dxa"/>
          </w:tcPr>
          <w:p w14:paraId="441AF9AE" w14:textId="6B9DBBB1" w:rsidR="00A00C96" w:rsidRPr="00C66C4A" w:rsidRDefault="00803EB9" w:rsidP="00C66C4A">
            <w:pPr>
              <w:widowControl w:val="0"/>
              <w:spacing w:after="0" w:line="240" w:lineRule="auto"/>
              <w:jc w:val="both"/>
              <w:rPr>
                <w:rFonts w:cs="Calibri"/>
                <w:sz w:val="24"/>
                <w:szCs w:val="24"/>
                <w:lang w:val="en-GB"/>
              </w:rPr>
            </w:pPr>
            <w:r w:rsidRPr="00C66C4A">
              <w:rPr>
                <w:rFonts w:cs="Calibri"/>
                <w:bCs/>
                <w:noProof/>
                <w:sz w:val="24"/>
                <w:szCs w:val="24"/>
              </w:rPr>
              <w:drawing>
                <wp:inline distT="0" distB="0" distL="0" distR="0" wp14:anchorId="35F3BF7C" wp14:editId="3FEFBFCC">
                  <wp:extent cx="1828800" cy="96012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60120"/>
                          </a:xfrm>
                          <a:prstGeom prst="rect">
                            <a:avLst/>
                          </a:prstGeom>
                          <a:noFill/>
                          <a:ln>
                            <a:noFill/>
                          </a:ln>
                        </pic:spPr>
                      </pic:pic>
                    </a:graphicData>
                  </a:graphic>
                </wp:inline>
              </w:drawing>
            </w:r>
          </w:p>
        </w:tc>
        <w:tc>
          <w:tcPr>
            <w:tcW w:w="6662" w:type="dxa"/>
          </w:tcPr>
          <w:p w14:paraId="59E96100" w14:textId="77777777" w:rsidR="00A00C96" w:rsidRPr="00C66C4A" w:rsidRDefault="00A00C96" w:rsidP="00C66C4A">
            <w:pPr>
              <w:spacing w:after="0" w:line="240" w:lineRule="auto"/>
              <w:jc w:val="both"/>
              <w:rPr>
                <w:rFonts w:cs="Calibri"/>
                <w:b/>
                <w:bCs/>
                <w:sz w:val="24"/>
                <w:szCs w:val="24"/>
                <w:lang w:val="en-GB"/>
              </w:rPr>
            </w:pPr>
            <w:r w:rsidRPr="00C66C4A">
              <w:rPr>
                <w:rFonts w:cs="Calibri"/>
                <w:b/>
                <w:bCs/>
                <w:sz w:val="24"/>
                <w:szCs w:val="24"/>
              </w:rPr>
              <w:t>Informacije o organizatorju:</w:t>
            </w:r>
          </w:p>
          <w:p w14:paraId="693B2034" w14:textId="77777777" w:rsidR="00A00C96" w:rsidRPr="00C66C4A" w:rsidRDefault="00A00C96" w:rsidP="00C66C4A">
            <w:pPr>
              <w:spacing w:after="0" w:line="240" w:lineRule="auto"/>
              <w:jc w:val="both"/>
              <w:rPr>
                <w:rFonts w:cs="Calibri"/>
                <w:sz w:val="24"/>
                <w:szCs w:val="24"/>
                <w:lang w:val="en-GB"/>
              </w:rPr>
            </w:pPr>
            <w:r w:rsidRPr="00C66C4A">
              <w:rPr>
                <w:rFonts w:cs="Calibri"/>
                <w:sz w:val="24"/>
                <w:szCs w:val="24"/>
              </w:rPr>
              <w:t xml:space="preserve">IRDO – Inštitut za razvoj družbene odgovornosti </w:t>
            </w:r>
          </w:p>
          <w:p w14:paraId="1C4F579D" w14:textId="77777777" w:rsidR="00A00C96" w:rsidRPr="00C66C4A" w:rsidRDefault="00A00C96" w:rsidP="00C66C4A">
            <w:pPr>
              <w:spacing w:after="0" w:line="240" w:lineRule="auto"/>
              <w:jc w:val="both"/>
              <w:rPr>
                <w:rFonts w:cs="Calibri"/>
                <w:sz w:val="24"/>
                <w:szCs w:val="24"/>
                <w:lang w:val="en-GB"/>
              </w:rPr>
            </w:pPr>
            <w:r w:rsidRPr="00C66C4A">
              <w:rPr>
                <w:rFonts w:cs="Calibri"/>
                <w:sz w:val="24"/>
                <w:szCs w:val="24"/>
              </w:rPr>
              <w:t>Cesta 13. julija 65a, SI-1261 Ljubljana – Dobrunje, Slovenija</w:t>
            </w:r>
          </w:p>
          <w:p w14:paraId="2AE0EB04" w14:textId="46BB3A55" w:rsidR="00A00C96" w:rsidRPr="00C66C4A" w:rsidRDefault="00A00C96" w:rsidP="00C66C4A">
            <w:pPr>
              <w:spacing w:after="0" w:line="240" w:lineRule="auto"/>
              <w:jc w:val="both"/>
              <w:rPr>
                <w:rFonts w:cs="Calibri"/>
                <w:sz w:val="24"/>
                <w:szCs w:val="24"/>
                <w:lang w:val="en-GB"/>
              </w:rPr>
            </w:pPr>
            <w:r w:rsidRPr="00C66C4A">
              <w:rPr>
                <w:rFonts w:cs="Calibri"/>
                <w:sz w:val="24"/>
                <w:szCs w:val="24"/>
              </w:rPr>
              <w:t xml:space="preserve">Splet: </w:t>
            </w:r>
            <w:hyperlink r:id="rId9" w:history="1">
              <w:r w:rsidRPr="00C66C4A">
                <w:rPr>
                  <w:rStyle w:val="Hiperpovezava"/>
                  <w:rFonts w:cs="Calibri"/>
                  <w:color w:val="auto"/>
                  <w:sz w:val="24"/>
                  <w:szCs w:val="24"/>
                </w:rPr>
                <w:t>www.irdo.si</w:t>
              </w:r>
            </w:hyperlink>
            <w:r w:rsidRPr="00C66C4A">
              <w:rPr>
                <w:rStyle w:val="Hiperpovezava"/>
                <w:rFonts w:cs="Calibri"/>
                <w:color w:val="auto"/>
                <w:sz w:val="24"/>
                <w:szCs w:val="24"/>
              </w:rPr>
              <w:t xml:space="preserve">;  </w:t>
            </w:r>
            <w:r w:rsidRPr="00C66C4A">
              <w:rPr>
                <w:rFonts w:cs="Calibri"/>
                <w:sz w:val="24"/>
                <w:szCs w:val="24"/>
              </w:rPr>
              <w:t xml:space="preserve">E-pošta: </w:t>
            </w:r>
            <w:hyperlink r:id="rId10" w:history="1">
              <w:r w:rsidRPr="00C66C4A">
                <w:rPr>
                  <w:rStyle w:val="Hiperpovezava"/>
                  <w:rFonts w:cs="Calibri"/>
                  <w:color w:val="auto"/>
                  <w:sz w:val="24"/>
                  <w:szCs w:val="24"/>
                </w:rPr>
                <w:t>info@irdo.si</w:t>
              </w:r>
            </w:hyperlink>
            <w:r w:rsidRPr="00C66C4A">
              <w:rPr>
                <w:rFonts w:cs="Calibri"/>
                <w:sz w:val="24"/>
                <w:szCs w:val="24"/>
              </w:rPr>
              <w:t xml:space="preserve">; </w:t>
            </w:r>
          </w:p>
          <w:p w14:paraId="11A4CF26" w14:textId="77777777" w:rsidR="00A00C96" w:rsidRPr="00C66C4A" w:rsidRDefault="00A00C96" w:rsidP="00C66C4A">
            <w:pPr>
              <w:widowControl w:val="0"/>
              <w:spacing w:after="0" w:line="240" w:lineRule="auto"/>
              <w:jc w:val="both"/>
              <w:rPr>
                <w:rFonts w:cs="Calibri"/>
                <w:b/>
                <w:bCs/>
                <w:sz w:val="24"/>
                <w:szCs w:val="24"/>
                <w:lang w:val="en-GB"/>
              </w:rPr>
            </w:pPr>
          </w:p>
        </w:tc>
      </w:tr>
    </w:tbl>
    <w:p w14:paraId="24E6A95B" w14:textId="77777777" w:rsidR="00A00C96" w:rsidRPr="00C66C4A" w:rsidRDefault="00A00C96" w:rsidP="00C66C4A">
      <w:pPr>
        <w:pStyle w:val="Brezrazmikov"/>
        <w:jc w:val="both"/>
        <w:rPr>
          <w:rFonts w:cs="Calibri"/>
          <w:b/>
          <w:i/>
          <w:noProof/>
          <w:sz w:val="24"/>
          <w:szCs w:val="24"/>
          <w:lang w:val="en-GB"/>
        </w:rPr>
      </w:pPr>
    </w:p>
    <w:p w14:paraId="3FFBC6A0" w14:textId="77777777" w:rsidR="00A922FE" w:rsidRPr="00DB7869" w:rsidRDefault="00A922FE" w:rsidP="00C66C4A">
      <w:pPr>
        <w:pStyle w:val="Brezrazmikov"/>
        <w:jc w:val="both"/>
        <w:rPr>
          <w:rFonts w:cs="Calibri"/>
          <w:b/>
          <w:i/>
          <w:noProof/>
          <w:sz w:val="20"/>
          <w:szCs w:val="20"/>
          <w:lang w:val="en-GB"/>
        </w:rPr>
      </w:pPr>
      <w:r w:rsidRPr="00DB7869">
        <w:rPr>
          <w:rFonts w:cs="Calibri"/>
          <w:b/>
          <w:i/>
          <w:noProof/>
          <w:sz w:val="20"/>
          <w:szCs w:val="20"/>
        </w:rPr>
        <w:t xml:space="preserve">Dodatne informacije IRDO – Inštitut za razvoj družbene odgovornosti: </w:t>
      </w:r>
      <w:hyperlink r:id="rId11" w:history="1">
        <w:r w:rsidRPr="00DB7869">
          <w:rPr>
            <w:rStyle w:val="Hiperpovezava"/>
            <w:rFonts w:cs="Calibri"/>
            <w:b/>
            <w:i/>
            <w:noProof/>
            <w:sz w:val="20"/>
            <w:szCs w:val="20"/>
          </w:rPr>
          <w:t>www.irdo.si</w:t>
        </w:r>
      </w:hyperlink>
      <w:r w:rsidRPr="00DB7869">
        <w:rPr>
          <w:rFonts w:cs="Calibri"/>
          <w:b/>
          <w:i/>
          <w:noProof/>
          <w:sz w:val="20"/>
          <w:szCs w:val="20"/>
        </w:rPr>
        <w:t xml:space="preserve">  </w:t>
      </w:r>
    </w:p>
    <w:p w14:paraId="38FFB54D" w14:textId="77777777" w:rsidR="00A922FE" w:rsidRPr="00DB7869" w:rsidRDefault="00A922FE" w:rsidP="00DB7869">
      <w:pPr>
        <w:pStyle w:val="Brezrazmikov"/>
        <w:numPr>
          <w:ilvl w:val="0"/>
          <w:numId w:val="23"/>
        </w:numPr>
        <w:jc w:val="both"/>
        <w:rPr>
          <w:rFonts w:cs="Calibri"/>
          <w:bCs/>
          <w:i/>
          <w:sz w:val="20"/>
          <w:szCs w:val="20"/>
          <w:lang w:val="en-GB"/>
        </w:rPr>
      </w:pPr>
      <w:r w:rsidRPr="00DB7869">
        <w:rPr>
          <w:rFonts w:cs="Calibri"/>
          <w:bCs/>
          <w:i/>
          <w:sz w:val="20"/>
          <w:szCs w:val="20"/>
        </w:rPr>
        <w:t xml:space="preserve">mag. Anita Hrast, vodja IRDO - Inštituta za razvoj družbene odgovornosti in predsednica Organizacijskega odbora konference IRDO, </w:t>
      </w:r>
      <w:hyperlink r:id="rId12" w:history="1">
        <w:r w:rsidRPr="00DB7869">
          <w:rPr>
            <w:rStyle w:val="Hiperpovezava"/>
            <w:rFonts w:cs="Calibri"/>
            <w:bCs/>
            <w:i/>
            <w:sz w:val="20"/>
            <w:szCs w:val="20"/>
          </w:rPr>
          <w:t>anita.hrast@irdo.si</w:t>
        </w:r>
      </w:hyperlink>
      <w:r w:rsidRPr="00DB7869">
        <w:rPr>
          <w:rFonts w:cs="Calibri"/>
          <w:bCs/>
          <w:i/>
          <w:sz w:val="20"/>
          <w:szCs w:val="20"/>
        </w:rPr>
        <w:t xml:space="preserve"> , </w:t>
      </w:r>
      <w:hyperlink r:id="rId13" w:history="1">
        <w:r w:rsidRPr="00DB7869">
          <w:rPr>
            <w:rStyle w:val="Hiperpovezava"/>
            <w:rFonts w:cs="Calibri"/>
            <w:bCs/>
            <w:i/>
            <w:sz w:val="20"/>
            <w:szCs w:val="20"/>
          </w:rPr>
          <w:t>info@irdo.si</w:t>
        </w:r>
      </w:hyperlink>
      <w:r w:rsidRPr="00DB7869">
        <w:rPr>
          <w:rFonts w:cs="Calibri"/>
          <w:bCs/>
          <w:i/>
          <w:sz w:val="20"/>
          <w:szCs w:val="20"/>
        </w:rPr>
        <w:t xml:space="preserve"> , tel.: + 386 31 344 883</w:t>
      </w:r>
    </w:p>
    <w:p w14:paraId="44DB2842" w14:textId="70F4C483" w:rsidR="00964D42" w:rsidRPr="00DB7869" w:rsidRDefault="00A922FE" w:rsidP="00DB7869">
      <w:pPr>
        <w:pStyle w:val="Brezrazmikov"/>
        <w:numPr>
          <w:ilvl w:val="0"/>
          <w:numId w:val="23"/>
        </w:numPr>
        <w:jc w:val="both"/>
        <w:rPr>
          <w:rFonts w:cs="Calibri"/>
          <w:bCs/>
          <w:i/>
          <w:sz w:val="20"/>
          <w:szCs w:val="20"/>
          <w:lang w:val="en-GB"/>
        </w:rPr>
      </w:pPr>
      <w:r w:rsidRPr="00DB7869">
        <w:rPr>
          <w:rFonts w:cs="Calibri"/>
          <w:bCs/>
          <w:i/>
          <w:sz w:val="20"/>
          <w:szCs w:val="20"/>
        </w:rPr>
        <w:t xml:space="preserve">Igor Perko, </w:t>
      </w:r>
      <w:r w:rsidRPr="00DB7869">
        <w:rPr>
          <w:rFonts w:cs="Calibri"/>
          <w:bCs/>
          <w:sz w:val="20"/>
          <w:szCs w:val="20"/>
        </w:rPr>
        <w:t xml:space="preserve">podpredsednik </w:t>
      </w:r>
      <w:r w:rsidR="00DD3699">
        <w:rPr>
          <w:rFonts w:cs="Calibri"/>
          <w:bCs/>
          <w:sz w:val="20"/>
          <w:szCs w:val="20"/>
        </w:rPr>
        <w:t xml:space="preserve">in koordinator </w:t>
      </w:r>
      <w:r w:rsidRPr="00DB7869">
        <w:rPr>
          <w:rFonts w:cs="Calibri"/>
          <w:bCs/>
          <w:sz w:val="20"/>
          <w:szCs w:val="20"/>
        </w:rPr>
        <w:t>programskega odbora konference IRDO</w:t>
      </w:r>
      <w:r w:rsidRPr="00DB7869">
        <w:rPr>
          <w:rFonts w:cs="Calibri"/>
          <w:bCs/>
          <w:i/>
          <w:sz w:val="20"/>
          <w:szCs w:val="20"/>
        </w:rPr>
        <w:t xml:space="preserve">, </w:t>
      </w:r>
      <w:hyperlink r:id="rId14" w:history="1">
        <w:r w:rsidRPr="00DB7869">
          <w:rPr>
            <w:rStyle w:val="Hiperpovezava"/>
            <w:rFonts w:cs="Calibri"/>
            <w:bCs/>
            <w:i/>
            <w:sz w:val="20"/>
            <w:szCs w:val="20"/>
          </w:rPr>
          <w:t>igor.perko@um.si</w:t>
        </w:r>
      </w:hyperlink>
    </w:p>
    <w:p w14:paraId="26A44B4A" w14:textId="77777777" w:rsidR="00964D42" w:rsidRPr="00C66C4A" w:rsidRDefault="00964D42" w:rsidP="00C66C4A">
      <w:pPr>
        <w:pStyle w:val="Brezrazmikov"/>
        <w:jc w:val="both"/>
        <w:rPr>
          <w:rFonts w:cs="Calibri"/>
          <w:bCs/>
          <w:i/>
          <w:sz w:val="24"/>
          <w:szCs w:val="24"/>
          <w:lang w:val="en-GB"/>
        </w:rPr>
      </w:pPr>
    </w:p>
    <w:p w14:paraId="07E90B29" w14:textId="77777777" w:rsidR="00964D42" w:rsidRPr="00C66C4A" w:rsidRDefault="00964D42" w:rsidP="00C66C4A">
      <w:pPr>
        <w:pStyle w:val="Brezrazmikov"/>
        <w:jc w:val="both"/>
        <w:rPr>
          <w:rFonts w:cs="Calibri"/>
          <w:i/>
          <w:sz w:val="24"/>
          <w:szCs w:val="24"/>
          <w:lang w:val="en-GB"/>
        </w:rPr>
      </w:pPr>
    </w:p>
    <w:p w14:paraId="125DDCFE" w14:textId="5F85831F" w:rsidR="00964D42" w:rsidRPr="00C66C4A" w:rsidRDefault="00964D42" w:rsidP="00C66C4A">
      <w:pPr>
        <w:pStyle w:val="txt"/>
        <w:spacing w:before="0" w:beforeAutospacing="0" w:after="0" w:afterAutospacing="0"/>
        <w:rPr>
          <w:rFonts w:ascii="Calibri" w:hAnsi="Calibri" w:cs="Calibri"/>
          <w:b/>
          <w:bCs/>
          <w:sz w:val="24"/>
          <w:szCs w:val="24"/>
          <w:lang w:val="en-GB"/>
        </w:rPr>
      </w:pPr>
    </w:p>
    <w:sectPr w:rsidR="00964D42" w:rsidRPr="00C66C4A" w:rsidSect="00D34B92">
      <w:headerReference w:type="even" r:id="rId15"/>
      <w:headerReference w:type="default" r:id="rId16"/>
      <w:pgSz w:w="11906" w:h="16838"/>
      <w:pgMar w:top="1134" w:right="1077" w:bottom="1134"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3BAD5" w14:textId="77777777" w:rsidR="00927276" w:rsidRDefault="00927276" w:rsidP="00473D8D">
      <w:pPr>
        <w:spacing w:after="0" w:line="240" w:lineRule="auto"/>
      </w:pPr>
      <w:r>
        <w:separator/>
      </w:r>
    </w:p>
  </w:endnote>
  <w:endnote w:type="continuationSeparator" w:id="0">
    <w:p w14:paraId="7B79D527" w14:textId="77777777" w:rsidR="00927276" w:rsidRDefault="00927276" w:rsidP="0047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F245" w14:textId="77777777" w:rsidR="00927276" w:rsidRDefault="00927276" w:rsidP="00473D8D">
      <w:pPr>
        <w:spacing w:after="0" w:line="240" w:lineRule="auto"/>
      </w:pPr>
      <w:r>
        <w:separator/>
      </w:r>
    </w:p>
  </w:footnote>
  <w:footnote w:type="continuationSeparator" w:id="0">
    <w:p w14:paraId="27618C9C" w14:textId="77777777" w:rsidR="00927276" w:rsidRDefault="00927276" w:rsidP="00473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133E" w14:textId="77777777" w:rsidR="00D8742D"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8E63" w14:textId="4A29EEC4" w:rsidR="00115E9C" w:rsidRDefault="00843204" w:rsidP="00873707">
    <w:pPr>
      <w:pStyle w:val="Glava"/>
      <w:rPr>
        <w:sz w:val="16"/>
        <w:szCs w:val="16"/>
      </w:rPr>
    </w:pPr>
    <w:r w:rsidRPr="00843204">
      <w:rPr>
        <w:sz w:val="16"/>
        <w:szCs w:val="16"/>
      </w:rPr>
      <w:drawing>
        <wp:inline distT="0" distB="0" distL="0" distR="0" wp14:anchorId="45B9BDF4" wp14:editId="563990DE">
          <wp:extent cx="6192520" cy="760730"/>
          <wp:effectExtent l="0" t="0" r="0" b="1270"/>
          <wp:docPr id="208682394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23941" name=""/>
                  <pic:cNvPicPr/>
                </pic:nvPicPr>
                <pic:blipFill>
                  <a:blip r:embed="rId1"/>
                  <a:stretch>
                    <a:fillRect/>
                  </a:stretch>
                </pic:blipFill>
                <pic:spPr>
                  <a:xfrm>
                    <a:off x="0" y="0"/>
                    <a:ext cx="6192520" cy="760730"/>
                  </a:xfrm>
                  <a:prstGeom prst="rect">
                    <a:avLst/>
                  </a:prstGeom>
                </pic:spPr>
              </pic:pic>
            </a:graphicData>
          </a:graphic>
        </wp:inline>
      </w:drawing>
    </w:r>
  </w:p>
  <w:p w14:paraId="43B85394" w14:textId="77777777" w:rsidR="002514EF" w:rsidRPr="00A23FAE" w:rsidRDefault="002514EF" w:rsidP="00873707">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D50"/>
    <w:multiLevelType w:val="hybridMultilevel"/>
    <w:tmpl w:val="3AF664FE"/>
    <w:lvl w:ilvl="0" w:tplc="82CE9DC4">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 w15:restartNumberingAfterBreak="0">
    <w:nsid w:val="0E3F4C16"/>
    <w:multiLevelType w:val="hybridMultilevel"/>
    <w:tmpl w:val="45902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955FA7"/>
    <w:multiLevelType w:val="hybridMultilevel"/>
    <w:tmpl w:val="20ACEE2C"/>
    <w:lvl w:ilvl="0" w:tplc="AB86BE2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265F18"/>
    <w:multiLevelType w:val="hybridMultilevel"/>
    <w:tmpl w:val="5F326818"/>
    <w:lvl w:ilvl="0" w:tplc="882EE7FC">
      <w:start w:val="1"/>
      <w:numFmt w:val="upp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767CC9"/>
    <w:multiLevelType w:val="hybridMultilevel"/>
    <w:tmpl w:val="F4F050D4"/>
    <w:lvl w:ilvl="0" w:tplc="3384B48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F475FF"/>
    <w:multiLevelType w:val="hybridMultilevel"/>
    <w:tmpl w:val="224062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834122D"/>
    <w:multiLevelType w:val="hybridMultilevel"/>
    <w:tmpl w:val="0106809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C58766A"/>
    <w:multiLevelType w:val="hybridMultilevel"/>
    <w:tmpl w:val="02DACDC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E8E465A"/>
    <w:multiLevelType w:val="hybridMultilevel"/>
    <w:tmpl w:val="4CA60E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F63403"/>
    <w:multiLevelType w:val="hybridMultilevel"/>
    <w:tmpl w:val="295ABF5C"/>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1E0F74"/>
    <w:multiLevelType w:val="hybridMultilevel"/>
    <w:tmpl w:val="92987CA2"/>
    <w:lvl w:ilvl="0" w:tplc="38ACA850">
      <w:numFmt w:val="bullet"/>
      <w:lvlText w:val="•"/>
      <w:lvlJc w:val="left"/>
      <w:pPr>
        <w:ind w:left="705" w:hanging="705"/>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1620475"/>
    <w:multiLevelType w:val="hybridMultilevel"/>
    <w:tmpl w:val="434ABA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5CF6778"/>
    <w:multiLevelType w:val="hybridMultilevel"/>
    <w:tmpl w:val="84E01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362AA5"/>
    <w:multiLevelType w:val="hybridMultilevel"/>
    <w:tmpl w:val="5B648C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69105A"/>
    <w:multiLevelType w:val="hybridMultilevel"/>
    <w:tmpl w:val="191837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1DD4252"/>
    <w:multiLevelType w:val="hybridMultilevel"/>
    <w:tmpl w:val="EF5093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69A1470"/>
    <w:multiLevelType w:val="multilevel"/>
    <w:tmpl w:val="78A2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FA0274"/>
    <w:multiLevelType w:val="hybridMultilevel"/>
    <w:tmpl w:val="70CA8F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5FE036F"/>
    <w:multiLevelType w:val="hybridMultilevel"/>
    <w:tmpl w:val="EBBAEC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6AA48A6"/>
    <w:multiLevelType w:val="hybridMultilevel"/>
    <w:tmpl w:val="06121D38"/>
    <w:lvl w:ilvl="0" w:tplc="38ACA850">
      <w:numFmt w:val="bullet"/>
      <w:lvlText w:val="•"/>
      <w:lvlJc w:val="left"/>
      <w:pPr>
        <w:ind w:left="705" w:hanging="705"/>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FB96397"/>
    <w:multiLevelType w:val="hybridMultilevel"/>
    <w:tmpl w:val="B71C61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8FD484B"/>
    <w:multiLevelType w:val="hybridMultilevel"/>
    <w:tmpl w:val="368E3C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99345AA"/>
    <w:multiLevelType w:val="hybridMultilevel"/>
    <w:tmpl w:val="A384A4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8810849">
    <w:abstractNumId w:val="15"/>
  </w:num>
  <w:num w:numId="2" w16cid:durableId="161511183">
    <w:abstractNumId w:val="1"/>
  </w:num>
  <w:num w:numId="3" w16cid:durableId="1164784733">
    <w:abstractNumId w:val="21"/>
  </w:num>
  <w:num w:numId="4" w16cid:durableId="416634482">
    <w:abstractNumId w:val="17"/>
  </w:num>
  <w:num w:numId="5" w16cid:durableId="659311531">
    <w:abstractNumId w:val="13"/>
  </w:num>
  <w:num w:numId="6" w16cid:durableId="836574475">
    <w:abstractNumId w:val="7"/>
  </w:num>
  <w:num w:numId="7" w16cid:durableId="1693410309">
    <w:abstractNumId w:val="0"/>
  </w:num>
  <w:num w:numId="8" w16cid:durableId="1645964760">
    <w:abstractNumId w:val="18"/>
  </w:num>
  <w:num w:numId="9" w16cid:durableId="1490515652">
    <w:abstractNumId w:val="9"/>
  </w:num>
  <w:num w:numId="10" w16cid:durableId="78451459">
    <w:abstractNumId w:val="6"/>
  </w:num>
  <w:num w:numId="11" w16cid:durableId="2080975377">
    <w:abstractNumId w:val="2"/>
  </w:num>
  <w:num w:numId="12" w16cid:durableId="2072921221">
    <w:abstractNumId w:val="20"/>
  </w:num>
  <w:num w:numId="13" w16cid:durableId="1482306693">
    <w:abstractNumId w:val="11"/>
  </w:num>
  <w:num w:numId="14" w16cid:durableId="512844352">
    <w:abstractNumId w:val="14"/>
  </w:num>
  <w:num w:numId="15" w16cid:durableId="2064254923">
    <w:abstractNumId w:val="16"/>
  </w:num>
  <w:num w:numId="16" w16cid:durableId="481697113">
    <w:abstractNumId w:val="22"/>
  </w:num>
  <w:num w:numId="17" w16cid:durableId="519665815">
    <w:abstractNumId w:val="10"/>
  </w:num>
  <w:num w:numId="18" w16cid:durableId="358286319">
    <w:abstractNumId w:val="19"/>
  </w:num>
  <w:num w:numId="19" w16cid:durableId="630552305">
    <w:abstractNumId w:val="12"/>
  </w:num>
  <w:num w:numId="20" w16cid:durableId="1180586640">
    <w:abstractNumId w:val="3"/>
  </w:num>
  <w:num w:numId="21" w16cid:durableId="343165950">
    <w:abstractNumId w:val="4"/>
  </w:num>
  <w:num w:numId="22" w16cid:durableId="263417023">
    <w:abstractNumId w:val="5"/>
  </w:num>
  <w:num w:numId="23" w16cid:durableId="573006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CA"/>
    <w:rsid w:val="000005DB"/>
    <w:rsid w:val="00000DC6"/>
    <w:rsid w:val="00004851"/>
    <w:rsid w:val="00006987"/>
    <w:rsid w:val="00007A56"/>
    <w:rsid w:val="00011A5B"/>
    <w:rsid w:val="000159C8"/>
    <w:rsid w:val="00017A00"/>
    <w:rsid w:val="000265E1"/>
    <w:rsid w:val="00031A37"/>
    <w:rsid w:val="0003769C"/>
    <w:rsid w:val="000425CE"/>
    <w:rsid w:val="000545DD"/>
    <w:rsid w:val="000562BF"/>
    <w:rsid w:val="00074724"/>
    <w:rsid w:val="00075E4F"/>
    <w:rsid w:val="00076C16"/>
    <w:rsid w:val="00082778"/>
    <w:rsid w:val="0008788F"/>
    <w:rsid w:val="0009039D"/>
    <w:rsid w:val="00094F1C"/>
    <w:rsid w:val="000A6ACA"/>
    <w:rsid w:val="000B04EF"/>
    <w:rsid w:val="000B38E4"/>
    <w:rsid w:val="000B3AEA"/>
    <w:rsid w:val="000B567A"/>
    <w:rsid w:val="000B6306"/>
    <w:rsid w:val="000C67BA"/>
    <w:rsid w:val="000E1505"/>
    <w:rsid w:val="000E3F58"/>
    <w:rsid w:val="000E511E"/>
    <w:rsid w:val="000F27EA"/>
    <w:rsid w:val="00100683"/>
    <w:rsid w:val="00113141"/>
    <w:rsid w:val="00115E9C"/>
    <w:rsid w:val="001164EF"/>
    <w:rsid w:val="00121311"/>
    <w:rsid w:val="00125A16"/>
    <w:rsid w:val="0013211F"/>
    <w:rsid w:val="0014505B"/>
    <w:rsid w:val="0014545B"/>
    <w:rsid w:val="001670E2"/>
    <w:rsid w:val="00171727"/>
    <w:rsid w:val="001749F6"/>
    <w:rsid w:val="00183DBD"/>
    <w:rsid w:val="00186620"/>
    <w:rsid w:val="00190819"/>
    <w:rsid w:val="001917CD"/>
    <w:rsid w:val="00195600"/>
    <w:rsid w:val="001B188E"/>
    <w:rsid w:val="001B69BE"/>
    <w:rsid w:val="001B7FB6"/>
    <w:rsid w:val="001D38E1"/>
    <w:rsid w:val="001D5902"/>
    <w:rsid w:val="001D735E"/>
    <w:rsid w:val="001D7A51"/>
    <w:rsid w:val="001E167D"/>
    <w:rsid w:val="001E279D"/>
    <w:rsid w:val="001E73F6"/>
    <w:rsid w:val="001E7D6D"/>
    <w:rsid w:val="001F5FB1"/>
    <w:rsid w:val="001F7774"/>
    <w:rsid w:val="002015DF"/>
    <w:rsid w:val="002100A2"/>
    <w:rsid w:val="00214DB1"/>
    <w:rsid w:val="002166D7"/>
    <w:rsid w:val="002276C1"/>
    <w:rsid w:val="002377E8"/>
    <w:rsid w:val="00237FE7"/>
    <w:rsid w:val="002405C4"/>
    <w:rsid w:val="00240689"/>
    <w:rsid w:val="00245C21"/>
    <w:rsid w:val="002514EF"/>
    <w:rsid w:val="00252305"/>
    <w:rsid w:val="00255CBC"/>
    <w:rsid w:val="00273961"/>
    <w:rsid w:val="0028588D"/>
    <w:rsid w:val="002A20F4"/>
    <w:rsid w:val="002A28F3"/>
    <w:rsid w:val="002A2E70"/>
    <w:rsid w:val="002A4F8C"/>
    <w:rsid w:val="002A70A6"/>
    <w:rsid w:val="002A7C7F"/>
    <w:rsid w:val="002B0213"/>
    <w:rsid w:val="002B041F"/>
    <w:rsid w:val="002C031F"/>
    <w:rsid w:val="002D7CFB"/>
    <w:rsid w:val="002E3477"/>
    <w:rsid w:val="002E427A"/>
    <w:rsid w:val="002E4E7E"/>
    <w:rsid w:val="002F10A6"/>
    <w:rsid w:val="00312E0E"/>
    <w:rsid w:val="0031300B"/>
    <w:rsid w:val="00320C6A"/>
    <w:rsid w:val="003350B2"/>
    <w:rsid w:val="003356A9"/>
    <w:rsid w:val="003359C0"/>
    <w:rsid w:val="00335E97"/>
    <w:rsid w:val="00346BC8"/>
    <w:rsid w:val="00353A14"/>
    <w:rsid w:val="00364045"/>
    <w:rsid w:val="00372075"/>
    <w:rsid w:val="00372FFF"/>
    <w:rsid w:val="00382E10"/>
    <w:rsid w:val="003835BB"/>
    <w:rsid w:val="00385965"/>
    <w:rsid w:val="00386975"/>
    <w:rsid w:val="00390996"/>
    <w:rsid w:val="00392928"/>
    <w:rsid w:val="00392DE7"/>
    <w:rsid w:val="003936D6"/>
    <w:rsid w:val="00396E3C"/>
    <w:rsid w:val="003A3B93"/>
    <w:rsid w:val="003B302A"/>
    <w:rsid w:val="003C118C"/>
    <w:rsid w:val="003C756D"/>
    <w:rsid w:val="003C7705"/>
    <w:rsid w:val="003F13CA"/>
    <w:rsid w:val="003F5E29"/>
    <w:rsid w:val="003F6D27"/>
    <w:rsid w:val="00400812"/>
    <w:rsid w:val="00401909"/>
    <w:rsid w:val="00406F33"/>
    <w:rsid w:val="00407120"/>
    <w:rsid w:val="004112FE"/>
    <w:rsid w:val="004129C5"/>
    <w:rsid w:val="00423335"/>
    <w:rsid w:val="00425C48"/>
    <w:rsid w:val="0042749C"/>
    <w:rsid w:val="0043608B"/>
    <w:rsid w:val="004371FF"/>
    <w:rsid w:val="00437FFD"/>
    <w:rsid w:val="00441745"/>
    <w:rsid w:val="00443613"/>
    <w:rsid w:val="00450908"/>
    <w:rsid w:val="00457F8F"/>
    <w:rsid w:val="00467276"/>
    <w:rsid w:val="004702B9"/>
    <w:rsid w:val="0047168F"/>
    <w:rsid w:val="00473D8D"/>
    <w:rsid w:val="00477334"/>
    <w:rsid w:val="00497D6B"/>
    <w:rsid w:val="004B0460"/>
    <w:rsid w:val="004B390C"/>
    <w:rsid w:val="004B6A67"/>
    <w:rsid w:val="004B7A64"/>
    <w:rsid w:val="004C2A02"/>
    <w:rsid w:val="004C55B3"/>
    <w:rsid w:val="004C72FE"/>
    <w:rsid w:val="004D466F"/>
    <w:rsid w:val="004D6B87"/>
    <w:rsid w:val="004D7584"/>
    <w:rsid w:val="004D7763"/>
    <w:rsid w:val="004F0CEA"/>
    <w:rsid w:val="004F0E2A"/>
    <w:rsid w:val="004F3574"/>
    <w:rsid w:val="00505F29"/>
    <w:rsid w:val="0051154B"/>
    <w:rsid w:val="0053046E"/>
    <w:rsid w:val="005316E1"/>
    <w:rsid w:val="00555B71"/>
    <w:rsid w:val="0057248C"/>
    <w:rsid w:val="00592620"/>
    <w:rsid w:val="005A0214"/>
    <w:rsid w:val="005A07D8"/>
    <w:rsid w:val="005B555C"/>
    <w:rsid w:val="005B5E41"/>
    <w:rsid w:val="005C2973"/>
    <w:rsid w:val="005D29E6"/>
    <w:rsid w:val="005D5636"/>
    <w:rsid w:val="005D7C9A"/>
    <w:rsid w:val="005F2A67"/>
    <w:rsid w:val="00601F0E"/>
    <w:rsid w:val="0060549A"/>
    <w:rsid w:val="00610A85"/>
    <w:rsid w:val="00612694"/>
    <w:rsid w:val="0061353D"/>
    <w:rsid w:val="00626182"/>
    <w:rsid w:val="00633264"/>
    <w:rsid w:val="00637406"/>
    <w:rsid w:val="0064757A"/>
    <w:rsid w:val="006539A0"/>
    <w:rsid w:val="00654DE0"/>
    <w:rsid w:val="00662D13"/>
    <w:rsid w:val="00680E24"/>
    <w:rsid w:val="0068134C"/>
    <w:rsid w:val="00687308"/>
    <w:rsid w:val="00694AF5"/>
    <w:rsid w:val="006A47CC"/>
    <w:rsid w:val="006A52E5"/>
    <w:rsid w:val="006A6562"/>
    <w:rsid w:val="006B2C0A"/>
    <w:rsid w:val="006C3431"/>
    <w:rsid w:val="006D00EC"/>
    <w:rsid w:val="006D6221"/>
    <w:rsid w:val="006E0F2D"/>
    <w:rsid w:val="006E6377"/>
    <w:rsid w:val="006E6623"/>
    <w:rsid w:val="006E70DF"/>
    <w:rsid w:val="006F292F"/>
    <w:rsid w:val="00700C04"/>
    <w:rsid w:val="00722D08"/>
    <w:rsid w:val="00725208"/>
    <w:rsid w:val="0073054D"/>
    <w:rsid w:val="00731110"/>
    <w:rsid w:val="007323AD"/>
    <w:rsid w:val="00734E58"/>
    <w:rsid w:val="007353BE"/>
    <w:rsid w:val="00736591"/>
    <w:rsid w:val="007368C7"/>
    <w:rsid w:val="00736944"/>
    <w:rsid w:val="00737B72"/>
    <w:rsid w:val="00741933"/>
    <w:rsid w:val="007535FA"/>
    <w:rsid w:val="00754304"/>
    <w:rsid w:val="00754565"/>
    <w:rsid w:val="00762182"/>
    <w:rsid w:val="00764B30"/>
    <w:rsid w:val="00767451"/>
    <w:rsid w:val="00771288"/>
    <w:rsid w:val="007718EA"/>
    <w:rsid w:val="00772666"/>
    <w:rsid w:val="00780BCF"/>
    <w:rsid w:val="00784349"/>
    <w:rsid w:val="0078577E"/>
    <w:rsid w:val="00791966"/>
    <w:rsid w:val="007928AB"/>
    <w:rsid w:val="00792CE3"/>
    <w:rsid w:val="007B0E28"/>
    <w:rsid w:val="007B164A"/>
    <w:rsid w:val="007B7BB9"/>
    <w:rsid w:val="007D383E"/>
    <w:rsid w:val="007D38FB"/>
    <w:rsid w:val="007D562C"/>
    <w:rsid w:val="007E0705"/>
    <w:rsid w:val="007E27A3"/>
    <w:rsid w:val="007E77E0"/>
    <w:rsid w:val="00803EB9"/>
    <w:rsid w:val="00804FD1"/>
    <w:rsid w:val="00807A1E"/>
    <w:rsid w:val="00816E10"/>
    <w:rsid w:val="008228FA"/>
    <w:rsid w:val="0082523C"/>
    <w:rsid w:val="008256DA"/>
    <w:rsid w:val="00825D0D"/>
    <w:rsid w:val="00826EA2"/>
    <w:rsid w:val="00835373"/>
    <w:rsid w:val="00843204"/>
    <w:rsid w:val="0085113C"/>
    <w:rsid w:val="00862897"/>
    <w:rsid w:val="008642B3"/>
    <w:rsid w:val="00871509"/>
    <w:rsid w:val="00873707"/>
    <w:rsid w:val="008764F7"/>
    <w:rsid w:val="008767C2"/>
    <w:rsid w:val="00877C89"/>
    <w:rsid w:val="00897E2C"/>
    <w:rsid w:val="008A19E6"/>
    <w:rsid w:val="008B3242"/>
    <w:rsid w:val="008B438C"/>
    <w:rsid w:val="008D040E"/>
    <w:rsid w:val="008D7310"/>
    <w:rsid w:val="008D7C4F"/>
    <w:rsid w:val="008D7E78"/>
    <w:rsid w:val="008E32D2"/>
    <w:rsid w:val="00911DF8"/>
    <w:rsid w:val="00912D25"/>
    <w:rsid w:val="009133B5"/>
    <w:rsid w:val="009133F2"/>
    <w:rsid w:val="0091569D"/>
    <w:rsid w:val="00923E0B"/>
    <w:rsid w:val="00927276"/>
    <w:rsid w:val="00934D1E"/>
    <w:rsid w:val="00937BA3"/>
    <w:rsid w:val="0095329C"/>
    <w:rsid w:val="00954983"/>
    <w:rsid w:val="009550F6"/>
    <w:rsid w:val="0096420E"/>
    <w:rsid w:val="00964D42"/>
    <w:rsid w:val="00966B91"/>
    <w:rsid w:val="009676F0"/>
    <w:rsid w:val="009929E6"/>
    <w:rsid w:val="00992E8C"/>
    <w:rsid w:val="0099615A"/>
    <w:rsid w:val="00996FE6"/>
    <w:rsid w:val="00997C76"/>
    <w:rsid w:val="009A0832"/>
    <w:rsid w:val="009A2F51"/>
    <w:rsid w:val="009C0CE4"/>
    <w:rsid w:val="009C1B5A"/>
    <w:rsid w:val="009C4A95"/>
    <w:rsid w:val="009C517D"/>
    <w:rsid w:val="009E396E"/>
    <w:rsid w:val="009E3FE2"/>
    <w:rsid w:val="009E7528"/>
    <w:rsid w:val="009F5BCA"/>
    <w:rsid w:val="009F73B9"/>
    <w:rsid w:val="009F7EE2"/>
    <w:rsid w:val="00A00C96"/>
    <w:rsid w:val="00A01D40"/>
    <w:rsid w:val="00A055A0"/>
    <w:rsid w:val="00A074F0"/>
    <w:rsid w:val="00A21170"/>
    <w:rsid w:val="00A23FAE"/>
    <w:rsid w:val="00A30103"/>
    <w:rsid w:val="00A3500E"/>
    <w:rsid w:val="00A37635"/>
    <w:rsid w:val="00A45886"/>
    <w:rsid w:val="00A46733"/>
    <w:rsid w:val="00A54856"/>
    <w:rsid w:val="00A55D01"/>
    <w:rsid w:val="00A60813"/>
    <w:rsid w:val="00A71EA7"/>
    <w:rsid w:val="00A76E76"/>
    <w:rsid w:val="00A87E33"/>
    <w:rsid w:val="00A922FE"/>
    <w:rsid w:val="00AA602F"/>
    <w:rsid w:val="00AB3A43"/>
    <w:rsid w:val="00AC6D1F"/>
    <w:rsid w:val="00AE009A"/>
    <w:rsid w:val="00AE1B74"/>
    <w:rsid w:val="00AE2501"/>
    <w:rsid w:val="00AE39A3"/>
    <w:rsid w:val="00AE71E7"/>
    <w:rsid w:val="00AF0587"/>
    <w:rsid w:val="00AF2239"/>
    <w:rsid w:val="00AF2CFF"/>
    <w:rsid w:val="00B1391E"/>
    <w:rsid w:val="00B21CAF"/>
    <w:rsid w:val="00B2247A"/>
    <w:rsid w:val="00B266F2"/>
    <w:rsid w:val="00B34268"/>
    <w:rsid w:val="00B357BC"/>
    <w:rsid w:val="00B35CEF"/>
    <w:rsid w:val="00B508F9"/>
    <w:rsid w:val="00B55418"/>
    <w:rsid w:val="00B60F55"/>
    <w:rsid w:val="00B66E39"/>
    <w:rsid w:val="00B80C16"/>
    <w:rsid w:val="00B85901"/>
    <w:rsid w:val="00B87266"/>
    <w:rsid w:val="00B9490F"/>
    <w:rsid w:val="00BA1158"/>
    <w:rsid w:val="00BA1A63"/>
    <w:rsid w:val="00BA2906"/>
    <w:rsid w:val="00BA7951"/>
    <w:rsid w:val="00BA7976"/>
    <w:rsid w:val="00BB0C59"/>
    <w:rsid w:val="00BC2F46"/>
    <w:rsid w:val="00BE11D1"/>
    <w:rsid w:val="00BE3AC2"/>
    <w:rsid w:val="00BF0A74"/>
    <w:rsid w:val="00BF0B00"/>
    <w:rsid w:val="00C00C55"/>
    <w:rsid w:val="00C07215"/>
    <w:rsid w:val="00C10518"/>
    <w:rsid w:val="00C13F75"/>
    <w:rsid w:val="00C1497C"/>
    <w:rsid w:val="00C1542E"/>
    <w:rsid w:val="00C17151"/>
    <w:rsid w:val="00C25876"/>
    <w:rsid w:val="00C37955"/>
    <w:rsid w:val="00C410D2"/>
    <w:rsid w:val="00C41110"/>
    <w:rsid w:val="00C447A8"/>
    <w:rsid w:val="00C50585"/>
    <w:rsid w:val="00C50686"/>
    <w:rsid w:val="00C55A0D"/>
    <w:rsid w:val="00C56CA9"/>
    <w:rsid w:val="00C57A51"/>
    <w:rsid w:val="00C60036"/>
    <w:rsid w:val="00C66C4A"/>
    <w:rsid w:val="00C729A1"/>
    <w:rsid w:val="00C84403"/>
    <w:rsid w:val="00CA0719"/>
    <w:rsid w:val="00CA1207"/>
    <w:rsid w:val="00CA3FFF"/>
    <w:rsid w:val="00CA4A49"/>
    <w:rsid w:val="00CA4E6E"/>
    <w:rsid w:val="00CC3283"/>
    <w:rsid w:val="00CD74AD"/>
    <w:rsid w:val="00D000A7"/>
    <w:rsid w:val="00D000CB"/>
    <w:rsid w:val="00D04AE8"/>
    <w:rsid w:val="00D13076"/>
    <w:rsid w:val="00D34B92"/>
    <w:rsid w:val="00D36181"/>
    <w:rsid w:val="00D406BE"/>
    <w:rsid w:val="00D52477"/>
    <w:rsid w:val="00D65DF8"/>
    <w:rsid w:val="00D74557"/>
    <w:rsid w:val="00D761AD"/>
    <w:rsid w:val="00D81EF3"/>
    <w:rsid w:val="00D83B4B"/>
    <w:rsid w:val="00D8742D"/>
    <w:rsid w:val="00D95FAC"/>
    <w:rsid w:val="00DA1A76"/>
    <w:rsid w:val="00DA4DAE"/>
    <w:rsid w:val="00DB33AF"/>
    <w:rsid w:val="00DB42A3"/>
    <w:rsid w:val="00DB7142"/>
    <w:rsid w:val="00DB7869"/>
    <w:rsid w:val="00DC082D"/>
    <w:rsid w:val="00DC58DF"/>
    <w:rsid w:val="00DC7DC2"/>
    <w:rsid w:val="00DD3699"/>
    <w:rsid w:val="00DD523E"/>
    <w:rsid w:val="00DE0879"/>
    <w:rsid w:val="00DE3664"/>
    <w:rsid w:val="00DE7A7A"/>
    <w:rsid w:val="00DF7E33"/>
    <w:rsid w:val="00E02F12"/>
    <w:rsid w:val="00E11800"/>
    <w:rsid w:val="00E25599"/>
    <w:rsid w:val="00E33BED"/>
    <w:rsid w:val="00E34381"/>
    <w:rsid w:val="00E42454"/>
    <w:rsid w:val="00E45634"/>
    <w:rsid w:val="00E47AB6"/>
    <w:rsid w:val="00E56294"/>
    <w:rsid w:val="00E64107"/>
    <w:rsid w:val="00E67DE1"/>
    <w:rsid w:val="00E70B02"/>
    <w:rsid w:val="00E74684"/>
    <w:rsid w:val="00E76B2B"/>
    <w:rsid w:val="00E77B5A"/>
    <w:rsid w:val="00E80C24"/>
    <w:rsid w:val="00E927DD"/>
    <w:rsid w:val="00EB20B8"/>
    <w:rsid w:val="00EB5454"/>
    <w:rsid w:val="00EB72BC"/>
    <w:rsid w:val="00ED4720"/>
    <w:rsid w:val="00EE5C3B"/>
    <w:rsid w:val="00EF42FE"/>
    <w:rsid w:val="00F00919"/>
    <w:rsid w:val="00F01572"/>
    <w:rsid w:val="00F066D2"/>
    <w:rsid w:val="00F10422"/>
    <w:rsid w:val="00F106EB"/>
    <w:rsid w:val="00F12726"/>
    <w:rsid w:val="00F15E4E"/>
    <w:rsid w:val="00F21671"/>
    <w:rsid w:val="00F21821"/>
    <w:rsid w:val="00F26490"/>
    <w:rsid w:val="00F2712F"/>
    <w:rsid w:val="00F4249B"/>
    <w:rsid w:val="00F52676"/>
    <w:rsid w:val="00F53674"/>
    <w:rsid w:val="00F53FFA"/>
    <w:rsid w:val="00F618BD"/>
    <w:rsid w:val="00F63DBA"/>
    <w:rsid w:val="00F71645"/>
    <w:rsid w:val="00F73E0B"/>
    <w:rsid w:val="00F76966"/>
    <w:rsid w:val="00F76C38"/>
    <w:rsid w:val="00F8115D"/>
    <w:rsid w:val="00F839CA"/>
    <w:rsid w:val="00F9508E"/>
    <w:rsid w:val="00FA290D"/>
    <w:rsid w:val="00FB5305"/>
    <w:rsid w:val="00FB62F7"/>
    <w:rsid w:val="00FC06A0"/>
    <w:rsid w:val="00FD0FB4"/>
    <w:rsid w:val="00FD5121"/>
    <w:rsid w:val="00FE3B4A"/>
    <w:rsid w:val="00FF0EF6"/>
    <w:rsid w:val="00FF2D92"/>
    <w:rsid w:val="00FF51BC"/>
    <w:rsid w:val="00FF54AF"/>
    <w:rsid w:val="00FF62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78F18"/>
  <w15:chartTrackingRefBased/>
  <w15:docId w15:val="{00976CB0-4A84-4817-A93C-CFBADA61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555C"/>
    <w:pPr>
      <w:spacing w:after="200" w:line="276" w:lineRule="auto"/>
    </w:pPr>
    <w:rPr>
      <w:sz w:val="22"/>
      <w:szCs w:val="22"/>
      <w:lang w:eastAsia="en-US"/>
    </w:rPr>
  </w:style>
  <w:style w:type="paragraph" w:styleId="Naslov1">
    <w:name w:val="heading 1"/>
    <w:basedOn w:val="Navaden"/>
    <w:next w:val="Navaden"/>
    <w:link w:val="Naslov1Znak"/>
    <w:uiPriority w:val="9"/>
    <w:qFormat/>
    <w:rsid w:val="002A4F8C"/>
    <w:pPr>
      <w:keepNext/>
      <w:keepLines/>
      <w:spacing w:before="240" w:after="0" w:line="240" w:lineRule="auto"/>
      <w:outlineLvl w:val="0"/>
    </w:pPr>
    <w:rPr>
      <w:rFonts w:ascii="Calibri Light" w:eastAsia="Times New Roman" w:hAnsi="Calibri Light"/>
      <w:color w:val="2F5496"/>
      <w:kern w:val="28"/>
      <w:sz w:val="32"/>
      <w:szCs w:val="32"/>
      <w:lang w:val="en-GB" w:eastAsia="sl-SI"/>
    </w:rPr>
  </w:style>
  <w:style w:type="paragraph" w:styleId="Naslov2">
    <w:name w:val="heading 2"/>
    <w:basedOn w:val="Navaden"/>
    <w:next w:val="Navaden"/>
    <w:link w:val="Naslov2Znak"/>
    <w:qFormat/>
    <w:rsid w:val="00D04AE8"/>
    <w:pPr>
      <w:keepNext/>
      <w:spacing w:after="0" w:line="240" w:lineRule="auto"/>
      <w:outlineLvl w:val="1"/>
    </w:pPr>
    <w:rPr>
      <w:rFonts w:ascii="Arial Narrow" w:eastAsia="Times New Roman" w:hAnsi="Arial Narrow"/>
      <w:b/>
      <w:bCs/>
      <w:color w:val="000080"/>
      <w:sz w:val="20"/>
      <w:szCs w:val="24"/>
      <w:lang w:val="x-none" w:eastAsia="sl-SI"/>
    </w:rPr>
  </w:style>
  <w:style w:type="paragraph" w:styleId="Naslov5">
    <w:name w:val="heading 5"/>
    <w:basedOn w:val="Navaden"/>
    <w:next w:val="Navaden"/>
    <w:link w:val="Naslov5Znak"/>
    <w:uiPriority w:val="9"/>
    <w:semiHidden/>
    <w:unhideWhenUsed/>
    <w:qFormat/>
    <w:rsid w:val="002A4F8C"/>
    <w:pPr>
      <w:keepNext/>
      <w:keepLines/>
      <w:spacing w:before="40" w:after="0" w:line="240" w:lineRule="auto"/>
      <w:outlineLvl w:val="4"/>
    </w:pPr>
    <w:rPr>
      <w:rFonts w:ascii="Calibri Light" w:eastAsia="Times New Roman" w:hAnsi="Calibri Light"/>
      <w:color w:val="2F5496"/>
      <w:kern w:val="28"/>
      <w:sz w:val="20"/>
      <w:szCs w:val="20"/>
      <w:lang w:val="en-GB"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3F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473D8D"/>
    <w:pPr>
      <w:tabs>
        <w:tab w:val="center" w:pos="4536"/>
        <w:tab w:val="right" w:pos="9072"/>
      </w:tabs>
      <w:spacing w:after="0" w:line="240" w:lineRule="auto"/>
    </w:pPr>
  </w:style>
  <w:style w:type="character" w:customStyle="1" w:styleId="GlavaZnak">
    <w:name w:val="Glava Znak"/>
    <w:basedOn w:val="Privzetapisavaodstavka"/>
    <w:link w:val="Glava"/>
    <w:uiPriority w:val="99"/>
    <w:rsid w:val="00473D8D"/>
  </w:style>
  <w:style w:type="paragraph" w:styleId="Noga">
    <w:name w:val="footer"/>
    <w:basedOn w:val="Navaden"/>
    <w:link w:val="NogaZnak"/>
    <w:unhideWhenUsed/>
    <w:rsid w:val="00473D8D"/>
    <w:pPr>
      <w:tabs>
        <w:tab w:val="center" w:pos="4536"/>
        <w:tab w:val="right" w:pos="9072"/>
      </w:tabs>
      <w:spacing w:after="0" w:line="240" w:lineRule="auto"/>
    </w:pPr>
  </w:style>
  <w:style w:type="character" w:customStyle="1" w:styleId="NogaZnak">
    <w:name w:val="Noga Znak"/>
    <w:basedOn w:val="Privzetapisavaodstavka"/>
    <w:link w:val="Noga"/>
    <w:rsid w:val="00473D8D"/>
  </w:style>
  <w:style w:type="paragraph" w:styleId="Besedilooblaka">
    <w:name w:val="Balloon Text"/>
    <w:basedOn w:val="Navaden"/>
    <w:link w:val="BesedilooblakaZnak"/>
    <w:uiPriority w:val="99"/>
    <w:semiHidden/>
    <w:unhideWhenUsed/>
    <w:rsid w:val="00473D8D"/>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473D8D"/>
    <w:rPr>
      <w:rFonts w:ascii="Tahoma" w:hAnsi="Tahoma" w:cs="Tahoma"/>
      <w:sz w:val="16"/>
      <w:szCs w:val="16"/>
    </w:rPr>
  </w:style>
  <w:style w:type="paragraph" w:styleId="Brezrazmikov">
    <w:name w:val="No Spacing"/>
    <w:link w:val="BrezrazmikovZnak"/>
    <w:uiPriority w:val="1"/>
    <w:qFormat/>
    <w:rsid w:val="00B508F9"/>
    <w:rPr>
      <w:sz w:val="22"/>
      <w:szCs w:val="22"/>
      <w:lang w:eastAsia="en-US"/>
    </w:rPr>
  </w:style>
  <w:style w:type="character" w:customStyle="1" w:styleId="BrezrazmikovZnak">
    <w:name w:val="Brez razmikov Znak"/>
    <w:link w:val="Brezrazmikov"/>
    <w:uiPriority w:val="1"/>
    <w:rsid w:val="00662D13"/>
    <w:rPr>
      <w:sz w:val="22"/>
      <w:szCs w:val="22"/>
      <w:lang w:val="sl-SI" w:eastAsia="en-US" w:bidi="ar-SA"/>
    </w:rPr>
  </w:style>
  <w:style w:type="paragraph" w:styleId="Odstavekseznama">
    <w:name w:val="List Paragraph"/>
    <w:basedOn w:val="Navaden"/>
    <w:uiPriority w:val="34"/>
    <w:qFormat/>
    <w:rsid w:val="00121311"/>
    <w:pPr>
      <w:ind w:left="720"/>
      <w:contextualSpacing/>
    </w:pPr>
  </w:style>
  <w:style w:type="character" w:styleId="Hiperpovezava">
    <w:name w:val="Hyperlink"/>
    <w:uiPriority w:val="99"/>
    <w:unhideWhenUsed/>
    <w:rsid w:val="009F7EE2"/>
    <w:rPr>
      <w:color w:val="0000FF"/>
      <w:u w:val="single"/>
    </w:rPr>
  </w:style>
  <w:style w:type="character" w:customStyle="1" w:styleId="maintext1">
    <w:name w:val="main_text1"/>
    <w:rsid w:val="00D04AE8"/>
    <w:rPr>
      <w:color w:val="333333"/>
      <w:sz w:val="22"/>
      <w:szCs w:val="22"/>
    </w:rPr>
  </w:style>
  <w:style w:type="paragraph" w:customStyle="1" w:styleId="txt">
    <w:name w:val="txt"/>
    <w:basedOn w:val="Navaden"/>
    <w:rsid w:val="00D04AE8"/>
    <w:pPr>
      <w:spacing w:before="100" w:beforeAutospacing="1" w:after="100" w:afterAutospacing="1" w:line="240" w:lineRule="auto"/>
      <w:jc w:val="both"/>
    </w:pPr>
    <w:rPr>
      <w:rFonts w:ascii="Verdana" w:eastAsia="Arial Unicode MS" w:hAnsi="Verdana" w:cs="Arial Unicode MS"/>
      <w:color w:val="000000"/>
      <w:sz w:val="14"/>
      <w:szCs w:val="14"/>
      <w:lang w:eastAsia="sl-SI"/>
    </w:rPr>
  </w:style>
  <w:style w:type="paragraph" w:styleId="Telobesedila2">
    <w:name w:val="Body Text 2"/>
    <w:basedOn w:val="Navaden"/>
    <w:link w:val="Telobesedila2Znak"/>
    <w:rsid w:val="00D04AE8"/>
    <w:pPr>
      <w:spacing w:after="0" w:line="240" w:lineRule="auto"/>
    </w:pPr>
    <w:rPr>
      <w:rFonts w:ascii="Times New Roman" w:eastAsia="Times New Roman" w:hAnsi="Times New Roman"/>
      <w:color w:val="0E5382"/>
      <w:sz w:val="20"/>
      <w:szCs w:val="26"/>
      <w:lang w:val="x-none" w:eastAsia="sl-SI"/>
    </w:rPr>
  </w:style>
  <w:style w:type="character" w:customStyle="1" w:styleId="Telobesedila2Znak">
    <w:name w:val="Telo besedila 2 Znak"/>
    <w:link w:val="Telobesedila2"/>
    <w:rsid w:val="00D04AE8"/>
    <w:rPr>
      <w:rFonts w:ascii="Times New Roman" w:eastAsia="Times New Roman" w:hAnsi="Times New Roman" w:cs="Times New Roman"/>
      <w:color w:val="0E5382"/>
      <w:sz w:val="20"/>
      <w:szCs w:val="26"/>
      <w:lang w:eastAsia="sl-SI"/>
    </w:rPr>
  </w:style>
  <w:style w:type="character" w:customStyle="1" w:styleId="Naslov2Znak">
    <w:name w:val="Naslov 2 Znak"/>
    <w:link w:val="Naslov2"/>
    <w:rsid w:val="00D04AE8"/>
    <w:rPr>
      <w:rFonts w:ascii="Arial Narrow" w:eastAsia="Times New Roman" w:hAnsi="Arial Narrow" w:cs="Times New Roman"/>
      <w:b/>
      <w:bCs/>
      <w:color w:val="000080"/>
      <w:sz w:val="20"/>
      <w:szCs w:val="24"/>
      <w:lang w:eastAsia="sl-SI"/>
    </w:rPr>
  </w:style>
  <w:style w:type="paragraph" w:customStyle="1" w:styleId="bodytext">
    <w:name w:val="bodytext"/>
    <w:basedOn w:val="Navaden"/>
    <w:uiPriority w:val="99"/>
    <w:rsid w:val="00D04AE8"/>
    <w:pPr>
      <w:spacing w:before="100" w:beforeAutospacing="1" w:after="100" w:afterAutospacing="1" w:line="240" w:lineRule="auto"/>
    </w:pPr>
    <w:rPr>
      <w:rFonts w:ascii="Arial Unicode MS" w:eastAsia="Arial Unicode MS" w:hAnsi="Arial Unicode MS" w:cs="Arial Unicode MS"/>
      <w:sz w:val="24"/>
      <w:szCs w:val="24"/>
      <w:lang w:eastAsia="sl-SI"/>
    </w:rPr>
  </w:style>
  <w:style w:type="character" w:customStyle="1" w:styleId="hps">
    <w:name w:val="hps"/>
    <w:basedOn w:val="Privzetapisavaodstavka"/>
    <w:rsid w:val="00835373"/>
  </w:style>
  <w:style w:type="paragraph" w:customStyle="1" w:styleId="Default">
    <w:name w:val="Default"/>
    <w:rsid w:val="00C13F75"/>
    <w:pPr>
      <w:autoSpaceDE w:val="0"/>
      <w:autoSpaceDN w:val="0"/>
      <w:adjustRightInd w:val="0"/>
    </w:pPr>
    <w:rPr>
      <w:rFonts w:eastAsia="Times New Roman" w:cs="Calibri"/>
      <w:color w:val="000000"/>
      <w:sz w:val="24"/>
      <w:szCs w:val="24"/>
    </w:rPr>
  </w:style>
  <w:style w:type="character" w:styleId="Poudarek">
    <w:name w:val="Emphasis"/>
    <w:uiPriority w:val="20"/>
    <w:qFormat/>
    <w:rsid w:val="003350B2"/>
    <w:rPr>
      <w:b/>
      <w:bCs/>
      <w:i w:val="0"/>
      <w:iCs w:val="0"/>
    </w:rPr>
  </w:style>
  <w:style w:type="character" w:customStyle="1" w:styleId="st">
    <w:name w:val="st"/>
    <w:basedOn w:val="Privzetapisavaodstavka"/>
    <w:rsid w:val="003350B2"/>
  </w:style>
  <w:style w:type="character" w:customStyle="1" w:styleId="Komentar-sklic">
    <w:name w:val="Komentar - sklic"/>
    <w:uiPriority w:val="99"/>
    <w:semiHidden/>
    <w:unhideWhenUsed/>
    <w:rsid w:val="0061353D"/>
    <w:rPr>
      <w:sz w:val="16"/>
      <w:szCs w:val="16"/>
    </w:rPr>
  </w:style>
  <w:style w:type="paragraph" w:customStyle="1" w:styleId="Komentar-besedilo">
    <w:name w:val="Komentar - besedilo"/>
    <w:basedOn w:val="Navaden"/>
    <w:link w:val="Komentar-besediloZnak"/>
    <w:uiPriority w:val="99"/>
    <w:semiHidden/>
    <w:unhideWhenUsed/>
    <w:rsid w:val="0061353D"/>
    <w:rPr>
      <w:sz w:val="20"/>
      <w:szCs w:val="20"/>
      <w:lang w:val="x-none"/>
    </w:rPr>
  </w:style>
  <w:style w:type="character" w:customStyle="1" w:styleId="Komentar-besediloZnak">
    <w:name w:val="Komentar - besedilo Znak"/>
    <w:link w:val="Komentar-besedilo"/>
    <w:uiPriority w:val="99"/>
    <w:semiHidden/>
    <w:rsid w:val="0061353D"/>
    <w:rPr>
      <w:lang w:eastAsia="en-US"/>
    </w:rPr>
  </w:style>
  <w:style w:type="paragraph" w:customStyle="1" w:styleId="Zadevakomentarja">
    <w:name w:val="Zadeva komentarja"/>
    <w:basedOn w:val="Komentar-besedilo"/>
    <w:next w:val="Komentar-besedilo"/>
    <w:link w:val="ZadevakomentarjaZnak"/>
    <w:uiPriority w:val="99"/>
    <w:semiHidden/>
    <w:unhideWhenUsed/>
    <w:rsid w:val="0061353D"/>
    <w:rPr>
      <w:b/>
      <w:bCs/>
    </w:rPr>
  </w:style>
  <w:style w:type="character" w:customStyle="1" w:styleId="ZadevakomentarjaZnak">
    <w:name w:val="Zadeva komentarja Znak"/>
    <w:link w:val="Zadevakomentarja"/>
    <w:uiPriority w:val="99"/>
    <w:semiHidden/>
    <w:rsid w:val="0061353D"/>
    <w:rPr>
      <w:b/>
      <w:bCs/>
      <w:lang w:eastAsia="en-US"/>
    </w:rPr>
  </w:style>
  <w:style w:type="paragraph" w:customStyle="1" w:styleId="Application3">
    <w:name w:val="Application3"/>
    <w:basedOn w:val="Navaden"/>
    <w:autoRedefine/>
    <w:rsid w:val="000B567A"/>
    <w:pPr>
      <w:spacing w:after="0" w:line="240" w:lineRule="auto"/>
      <w:jc w:val="center"/>
    </w:pPr>
    <w:rPr>
      <w:rFonts w:ascii="Arial Narrow" w:eastAsia="Times New Roman" w:hAnsi="Arial Narrow"/>
      <w:b/>
      <w:bCs/>
      <w:color w:val="000080"/>
      <w:sz w:val="32"/>
      <w:szCs w:val="24"/>
      <w:lang w:eastAsia="sl-SI"/>
    </w:rPr>
  </w:style>
  <w:style w:type="paragraph" w:styleId="Revizija">
    <w:name w:val="Revision"/>
    <w:hidden/>
    <w:uiPriority w:val="99"/>
    <w:semiHidden/>
    <w:rsid w:val="009929E6"/>
    <w:rPr>
      <w:sz w:val="22"/>
      <w:szCs w:val="22"/>
      <w:lang w:eastAsia="en-US"/>
    </w:rPr>
  </w:style>
  <w:style w:type="character" w:styleId="Nerazreenaomemba">
    <w:name w:val="Unresolved Mention"/>
    <w:uiPriority w:val="99"/>
    <w:semiHidden/>
    <w:unhideWhenUsed/>
    <w:rsid w:val="00183DBD"/>
    <w:rPr>
      <w:color w:val="605E5C"/>
      <w:shd w:val="clear" w:color="auto" w:fill="E1DFDD"/>
    </w:rPr>
  </w:style>
  <w:style w:type="character" w:customStyle="1" w:styleId="jlqj4b">
    <w:name w:val="jlqj4b"/>
    <w:basedOn w:val="Privzetapisavaodstavka"/>
    <w:rsid w:val="00BF0A74"/>
  </w:style>
  <w:style w:type="character" w:styleId="SledenaHiperpovezava">
    <w:name w:val="FollowedHyperlink"/>
    <w:uiPriority w:val="99"/>
    <w:semiHidden/>
    <w:unhideWhenUsed/>
    <w:rsid w:val="00D36181"/>
    <w:rPr>
      <w:color w:val="954F72"/>
      <w:u w:val="single"/>
    </w:rPr>
  </w:style>
  <w:style w:type="character" w:customStyle="1" w:styleId="Naslov1Znak">
    <w:name w:val="Naslov 1 Znak"/>
    <w:link w:val="Naslov1"/>
    <w:uiPriority w:val="9"/>
    <w:rsid w:val="002A4F8C"/>
    <w:rPr>
      <w:rFonts w:ascii="Calibri Light" w:eastAsia="Times New Roman" w:hAnsi="Calibri Light"/>
      <w:color w:val="2F5496"/>
      <w:kern w:val="28"/>
      <w:sz w:val="32"/>
      <w:szCs w:val="32"/>
      <w:lang w:val="en-GB"/>
    </w:rPr>
  </w:style>
  <w:style w:type="character" w:customStyle="1" w:styleId="Naslov5Znak">
    <w:name w:val="Naslov 5 Znak"/>
    <w:link w:val="Naslov5"/>
    <w:uiPriority w:val="9"/>
    <w:semiHidden/>
    <w:rsid w:val="002A4F8C"/>
    <w:rPr>
      <w:rFonts w:ascii="Calibri Light" w:eastAsia="Times New Roman" w:hAnsi="Calibri Light"/>
      <w:color w:val="2F5496"/>
      <w:kern w:val="28"/>
      <w:lang w:val="en-GB"/>
    </w:rPr>
  </w:style>
  <w:style w:type="paragraph" w:styleId="Navadensplet">
    <w:name w:val="Normal (Web)"/>
    <w:basedOn w:val="Navaden"/>
    <w:uiPriority w:val="99"/>
    <w:semiHidden/>
    <w:unhideWhenUsed/>
    <w:rsid w:val="002A4F8C"/>
    <w:pPr>
      <w:spacing w:before="100" w:beforeAutospacing="1" w:after="100" w:afterAutospacing="1" w:line="240" w:lineRule="auto"/>
    </w:pPr>
    <w:rPr>
      <w:rFonts w:ascii="Times New Roman" w:eastAsia="Times New Roman" w:hAnsi="Times New Roman"/>
      <w:sz w:val="24"/>
      <w:szCs w:val="24"/>
      <w:lang w:eastAsia="sl-SI"/>
    </w:rPr>
  </w:style>
  <w:style w:type="paragraph" w:styleId="Naslov">
    <w:name w:val="Title"/>
    <w:basedOn w:val="Navaden"/>
    <w:next w:val="Navaden"/>
    <w:link w:val="NaslovZnak"/>
    <w:uiPriority w:val="10"/>
    <w:qFormat/>
    <w:rsid w:val="00E80C24"/>
    <w:pPr>
      <w:spacing w:before="240" w:after="60"/>
      <w:jc w:val="center"/>
      <w:outlineLvl w:val="0"/>
    </w:pPr>
    <w:rPr>
      <w:rFonts w:ascii="Aptos Display" w:eastAsia="Times New Roman" w:hAnsi="Aptos Display"/>
      <w:b/>
      <w:bCs/>
      <w:kern w:val="28"/>
      <w:sz w:val="32"/>
      <w:szCs w:val="32"/>
    </w:rPr>
  </w:style>
  <w:style w:type="character" w:customStyle="1" w:styleId="NaslovZnak">
    <w:name w:val="Naslov Znak"/>
    <w:link w:val="Naslov"/>
    <w:uiPriority w:val="10"/>
    <w:rsid w:val="00E80C24"/>
    <w:rPr>
      <w:rFonts w:ascii="Aptos Display" w:eastAsia="Times New Roman" w:hAnsi="Aptos Display" w:cs="Times New Roman"/>
      <w:b/>
      <w:bCs/>
      <w:kern w:val="28"/>
      <w:sz w:val="32"/>
      <w:szCs w:val="32"/>
      <w:lang w:eastAsia="en-US"/>
    </w:rPr>
  </w:style>
  <w:style w:type="character" w:styleId="Besedilooznabemesta">
    <w:name w:val="Placeholder Text"/>
    <w:basedOn w:val="Privzetapisavaodstavka"/>
    <w:uiPriority w:val="99"/>
    <w:semiHidden/>
    <w:rsid w:val="002E34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5446">
      <w:bodyDiv w:val="1"/>
      <w:marLeft w:val="0"/>
      <w:marRight w:val="0"/>
      <w:marTop w:val="0"/>
      <w:marBottom w:val="0"/>
      <w:divBdr>
        <w:top w:val="none" w:sz="0" w:space="0" w:color="auto"/>
        <w:left w:val="none" w:sz="0" w:space="0" w:color="auto"/>
        <w:bottom w:val="none" w:sz="0" w:space="0" w:color="auto"/>
        <w:right w:val="none" w:sz="0" w:space="0" w:color="auto"/>
      </w:divBdr>
    </w:div>
    <w:div w:id="291374555">
      <w:bodyDiv w:val="1"/>
      <w:marLeft w:val="0"/>
      <w:marRight w:val="0"/>
      <w:marTop w:val="0"/>
      <w:marBottom w:val="0"/>
      <w:divBdr>
        <w:top w:val="none" w:sz="0" w:space="0" w:color="auto"/>
        <w:left w:val="none" w:sz="0" w:space="0" w:color="auto"/>
        <w:bottom w:val="none" w:sz="0" w:space="0" w:color="auto"/>
        <w:right w:val="none" w:sz="0" w:space="0" w:color="auto"/>
      </w:divBdr>
    </w:div>
    <w:div w:id="298654170">
      <w:bodyDiv w:val="1"/>
      <w:marLeft w:val="0"/>
      <w:marRight w:val="0"/>
      <w:marTop w:val="0"/>
      <w:marBottom w:val="0"/>
      <w:divBdr>
        <w:top w:val="none" w:sz="0" w:space="0" w:color="auto"/>
        <w:left w:val="none" w:sz="0" w:space="0" w:color="auto"/>
        <w:bottom w:val="none" w:sz="0" w:space="0" w:color="auto"/>
        <w:right w:val="none" w:sz="0" w:space="0" w:color="auto"/>
      </w:divBdr>
    </w:div>
    <w:div w:id="389110568">
      <w:bodyDiv w:val="1"/>
      <w:marLeft w:val="0"/>
      <w:marRight w:val="0"/>
      <w:marTop w:val="0"/>
      <w:marBottom w:val="0"/>
      <w:divBdr>
        <w:top w:val="none" w:sz="0" w:space="0" w:color="auto"/>
        <w:left w:val="none" w:sz="0" w:space="0" w:color="auto"/>
        <w:bottom w:val="none" w:sz="0" w:space="0" w:color="auto"/>
        <w:right w:val="none" w:sz="0" w:space="0" w:color="auto"/>
      </w:divBdr>
    </w:div>
    <w:div w:id="529759749">
      <w:bodyDiv w:val="1"/>
      <w:marLeft w:val="0"/>
      <w:marRight w:val="0"/>
      <w:marTop w:val="0"/>
      <w:marBottom w:val="0"/>
      <w:divBdr>
        <w:top w:val="none" w:sz="0" w:space="0" w:color="auto"/>
        <w:left w:val="none" w:sz="0" w:space="0" w:color="auto"/>
        <w:bottom w:val="none" w:sz="0" w:space="0" w:color="auto"/>
        <w:right w:val="none" w:sz="0" w:space="0" w:color="auto"/>
      </w:divBdr>
    </w:div>
    <w:div w:id="599800818">
      <w:bodyDiv w:val="1"/>
      <w:marLeft w:val="0"/>
      <w:marRight w:val="0"/>
      <w:marTop w:val="0"/>
      <w:marBottom w:val="0"/>
      <w:divBdr>
        <w:top w:val="none" w:sz="0" w:space="0" w:color="auto"/>
        <w:left w:val="none" w:sz="0" w:space="0" w:color="auto"/>
        <w:bottom w:val="none" w:sz="0" w:space="0" w:color="auto"/>
        <w:right w:val="none" w:sz="0" w:space="0" w:color="auto"/>
      </w:divBdr>
    </w:div>
    <w:div w:id="927466954">
      <w:bodyDiv w:val="1"/>
      <w:marLeft w:val="0"/>
      <w:marRight w:val="0"/>
      <w:marTop w:val="0"/>
      <w:marBottom w:val="0"/>
      <w:divBdr>
        <w:top w:val="none" w:sz="0" w:space="0" w:color="auto"/>
        <w:left w:val="none" w:sz="0" w:space="0" w:color="auto"/>
        <w:bottom w:val="none" w:sz="0" w:space="0" w:color="auto"/>
        <w:right w:val="none" w:sz="0" w:space="0" w:color="auto"/>
      </w:divBdr>
    </w:div>
    <w:div w:id="1087456033">
      <w:bodyDiv w:val="1"/>
      <w:marLeft w:val="0"/>
      <w:marRight w:val="0"/>
      <w:marTop w:val="0"/>
      <w:marBottom w:val="0"/>
      <w:divBdr>
        <w:top w:val="none" w:sz="0" w:space="0" w:color="auto"/>
        <w:left w:val="none" w:sz="0" w:space="0" w:color="auto"/>
        <w:bottom w:val="none" w:sz="0" w:space="0" w:color="auto"/>
        <w:right w:val="none" w:sz="0" w:space="0" w:color="auto"/>
      </w:divBdr>
    </w:div>
    <w:div w:id="1101140633">
      <w:bodyDiv w:val="1"/>
      <w:marLeft w:val="0"/>
      <w:marRight w:val="0"/>
      <w:marTop w:val="0"/>
      <w:marBottom w:val="0"/>
      <w:divBdr>
        <w:top w:val="none" w:sz="0" w:space="0" w:color="auto"/>
        <w:left w:val="none" w:sz="0" w:space="0" w:color="auto"/>
        <w:bottom w:val="none" w:sz="0" w:space="0" w:color="auto"/>
        <w:right w:val="none" w:sz="0" w:space="0" w:color="auto"/>
      </w:divBdr>
    </w:div>
    <w:div w:id="1134105234">
      <w:bodyDiv w:val="1"/>
      <w:marLeft w:val="0"/>
      <w:marRight w:val="0"/>
      <w:marTop w:val="0"/>
      <w:marBottom w:val="0"/>
      <w:divBdr>
        <w:top w:val="none" w:sz="0" w:space="0" w:color="auto"/>
        <w:left w:val="none" w:sz="0" w:space="0" w:color="auto"/>
        <w:bottom w:val="none" w:sz="0" w:space="0" w:color="auto"/>
        <w:right w:val="none" w:sz="0" w:space="0" w:color="auto"/>
      </w:divBdr>
    </w:div>
    <w:div w:id="1192576843">
      <w:bodyDiv w:val="1"/>
      <w:marLeft w:val="0"/>
      <w:marRight w:val="0"/>
      <w:marTop w:val="0"/>
      <w:marBottom w:val="0"/>
      <w:divBdr>
        <w:top w:val="none" w:sz="0" w:space="0" w:color="auto"/>
        <w:left w:val="none" w:sz="0" w:space="0" w:color="auto"/>
        <w:bottom w:val="none" w:sz="0" w:space="0" w:color="auto"/>
        <w:right w:val="none" w:sz="0" w:space="0" w:color="auto"/>
      </w:divBdr>
    </w:div>
    <w:div w:id="1337996000">
      <w:bodyDiv w:val="1"/>
      <w:marLeft w:val="0"/>
      <w:marRight w:val="0"/>
      <w:marTop w:val="0"/>
      <w:marBottom w:val="0"/>
      <w:divBdr>
        <w:top w:val="none" w:sz="0" w:space="0" w:color="auto"/>
        <w:left w:val="none" w:sz="0" w:space="0" w:color="auto"/>
        <w:bottom w:val="none" w:sz="0" w:space="0" w:color="auto"/>
        <w:right w:val="none" w:sz="0" w:space="0" w:color="auto"/>
      </w:divBdr>
    </w:div>
    <w:div w:id="1439329781">
      <w:bodyDiv w:val="1"/>
      <w:marLeft w:val="0"/>
      <w:marRight w:val="0"/>
      <w:marTop w:val="0"/>
      <w:marBottom w:val="0"/>
      <w:divBdr>
        <w:top w:val="none" w:sz="0" w:space="0" w:color="auto"/>
        <w:left w:val="none" w:sz="0" w:space="0" w:color="auto"/>
        <w:bottom w:val="none" w:sz="0" w:space="0" w:color="auto"/>
        <w:right w:val="none" w:sz="0" w:space="0" w:color="auto"/>
      </w:divBdr>
    </w:div>
    <w:div w:id="1551920665">
      <w:bodyDiv w:val="1"/>
      <w:marLeft w:val="0"/>
      <w:marRight w:val="0"/>
      <w:marTop w:val="0"/>
      <w:marBottom w:val="0"/>
      <w:divBdr>
        <w:top w:val="none" w:sz="0" w:space="0" w:color="auto"/>
        <w:left w:val="none" w:sz="0" w:space="0" w:color="auto"/>
        <w:bottom w:val="none" w:sz="0" w:space="0" w:color="auto"/>
        <w:right w:val="none" w:sz="0" w:space="0" w:color="auto"/>
      </w:divBdr>
    </w:div>
    <w:div w:id="17315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irdo.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hrast@irdo.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do.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irdo.si" TargetMode="External"/><Relationship Id="rId4" Type="http://schemas.openxmlformats.org/officeDocument/2006/relationships/settings" Target="settings.xml"/><Relationship Id="rId9" Type="http://schemas.openxmlformats.org/officeDocument/2006/relationships/hyperlink" Target="http://www.irdo.si" TargetMode="External"/><Relationship Id="rId14" Type="http://schemas.openxmlformats.org/officeDocument/2006/relationships/hyperlink" Target="mailto:igor.perko@um.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3B52-98F4-429B-A3FC-EECC3E19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675</Words>
  <Characters>3848</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4514</CharactersWithSpaces>
  <SharedDoc>false</SharedDoc>
  <HLinks>
    <vt:vector size="42" baseType="variant">
      <vt:variant>
        <vt:i4>1704041</vt:i4>
      </vt:variant>
      <vt:variant>
        <vt:i4>18</vt:i4>
      </vt:variant>
      <vt:variant>
        <vt:i4>0</vt:i4>
      </vt:variant>
      <vt:variant>
        <vt:i4>5</vt:i4>
      </vt:variant>
      <vt:variant>
        <vt:lpwstr>mailto:igor.perko@um.si</vt:lpwstr>
      </vt:variant>
      <vt:variant>
        <vt:lpwstr/>
      </vt:variant>
      <vt:variant>
        <vt:i4>4391016</vt:i4>
      </vt:variant>
      <vt:variant>
        <vt:i4>15</vt:i4>
      </vt:variant>
      <vt:variant>
        <vt:i4>0</vt:i4>
      </vt:variant>
      <vt:variant>
        <vt:i4>5</vt:i4>
      </vt:variant>
      <vt:variant>
        <vt:lpwstr>mailto:info@irdo.si</vt:lpwstr>
      </vt:variant>
      <vt:variant>
        <vt:lpwstr/>
      </vt:variant>
      <vt:variant>
        <vt:i4>3932241</vt:i4>
      </vt:variant>
      <vt:variant>
        <vt:i4>12</vt:i4>
      </vt:variant>
      <vt:variant>
        <vt:i4>0</vt:i4>
      </vt:variant>
      <vt:variant>
        <vt:i4>5</vt:i4>
      </vt:variant>
      <vt:variant>
        <vt:lpwstr>mailto:anita.hrast@irdo.si</vt:lpwstr>
      </vt:variant>
      <vt:variant>
        <vt:lpwstr/>
      </vt:variant>
      <vt:variant>
        <vt:i4>6357054</vt:i4>
      </vt:variant>
      <vt:variant>
        <vt:i4>9</vt:i4>
      </vt:variant>
      <vt:variant>
        <vt:i4>0</vt:i4>
      </vt:variant>
      <vt:variant>
        <vt:i4>5</vt:i4>
      </vt:variant>
      <vt:variant>
        <vt:lpwstr>http://www.irdo.si/</vt:lpwstr>
      </vt:variant>
      <vt:variant>
        <vt:lpwstr/>
      </vt:variant>
      <vt:variant>
        <vt:i4>4391016</vt:i4>
      </vt:variant>
      <vt:variant>
        <vt:i4>6</vt:i4>
      </vt:variant>
      <vt:variant>
        <vt:i4>0</vt:i4>
      </vt:variant>
      <vt:variant>
        <vt:i4>5</vt:i4>
      </vt:variant>
      <vt:variant>
        <vt:lpwstr>mailto:info@irdo.si</vt:lpwstr>
      </vt:variant>
      <vt:variant>
        <vt:lpwstr/>
      </vt:variant>
      <vt:variant>
        <vt:i4>6357054</vt:i4>
      </vt:variant>
      <vt:variant>
        <vt:i4>3</vt:i4>
      </vt:variant>
      <vt:variant>
        <vt:i4>0</vt:i4>
      </vt:variant>
      <vt:variant>
        <vt:i4>5</vt:i4>
      </vt:variant>
      <vt:variant>
        <vt:lpwstr>http://www.irdo.si/</vt:lpwstr>
      </vt:variant>
      <vt:variant>
        <vt:lpwstr/>
      </vt:variant>
      <vt:variant>
        <vt:i4>3473445</vt:i4>
      </vt:variant>
      <vt:variant>
        <vt:i4>0</vt:i4>
      </vt:variant>
      <vt:variant>
        <vt:i4>0</vt:i4>
      </vt:variant>
      <vt:variant>
        <vt:i4>5</vt:i4>
      </vt:variant>
      <vt:variant>
        <vt:lpwstr>https://www.irdo.si/irdo2025/referati.html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cp:lastModifiedBy>Anita Hrast</cp:lastModifiedBy>
  <cp:revision>8</cp:revision>
  <cp:lastPrinted>2019-06-18T07:01:00Z</cp:lastPrinted>
  <dcterms:created xsi:type="dcterms:W3CDTF">2025-06-11T10:57:00Z</dcterms:created>
  <dcterms:modified xsi:type="dcterms:W3CDTF">2026-06-09T07:32:00Z</dcterms:modified>
</cp:coreProperties>
</file>